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30E" w:rsidRDefault="001B730E" w:rsidP="001B730E">
      <w:pPr>
        <w:pStyle w:val="a3"/>
        <w:spacing w:line="432" w:lineRule="auto"/>
        <w:jc w:val="center"/>
        <w:rPr>
          <w:color w:val="000000"/>
        </w:rPr>
      </w:pPr>
      <w:r>
        <w:rPr>
          <w:rStyle w:val="a4"/>
          <w:rFonts w:hint="eastAsia"/>
          <w:color w:val="000080"/>
        </w:rPr>
        <w:t>习近平在全国组织工作会议上强调</w:t>
      </w:r>
    </w:p>
    <w:p w:rsidR="001B730E" w:rsidRDefault="001B730E" w:rsidP="001B730E">
      <w:pPr>
        <w:pStyle w:val="a3"/>
        <w:spacing w:line="432" w:lineRule="auto"/>
        <w:jc w:val="center"/>
        <w:rPr>
          <w:rFonts w:hint="eastAsia"/>
          <w:color w:val="000080"/>
        </w:rPr>
      </w:pPr>
      <w:r>
        <w:rPr>
          <w:rStyle w:val="a4"/>
          <w:rFonts w:hint="eastAsia"/>
          <w:color w:val="000080"/>
        </w:rPr>
        <w:t>建设一支宏大高素质干部队伍　确保党始终成为坚强领导核心</w:t>
      </w:r>
    </w:p>
    <w:p w:rsidR="001B730E" w:rsidRDefault="001B730E" w:rsidP="001B730E">
      <w:pPr>
        <w:pStyle w:val="a3"/>
        <w:spacing w:line="432" w:lineRule="auto"/>
        <w:jc w:val="center"/>
        <w:rPr>
          <w:rFonts w:hint="eastAsia"/>
          <w:color w:val="000000"/>
        </w:rPr>
      </w:pPr>
      <w:r>
        <w:rPr>
          <w:rStyle w:val="a4"/>
          <w:rFonts w:hint="eastAsia"/>
          <w:color w:val="000080"/>
        </w:rPr>
        <w:t>刘云山讲话 王岐山出席</w:t>
      </w:r>
    </w:p>
    <w:p w:rsidR="006B12BD" w:rsidRDefault="006B12BD">
      <w:pPr>
        <w:rPr>
          <w:rFonts w:hint="eastAsia"/>
        </w:rPr>
      </w:pPr>
    </w:p>
    <w:p w:rsidR="001B730E" w:rsidRDefault="001B730E" w:rsidP="001B730E">
      <w:pPr>
        <w:pStyle w:val="a3"/>
        <w:spacing w:line="432" w:lineRule="auto"/>
        <w:rPr>
          <w:color w:val="000000"/>
        </w:rPr>
      </w:pPr>
      <w:r>
        <w:rPr>
          <w:rFonts w:ascii="楷体" w:eastAsia="楷体" w:hint="eastAsia"/>
          <w:color w:val="000080"/>
        </w:rPr>
        <w:t>6月28日，中共中央总书记、国家主席、中央军委主席习近平在全国组织工作会议上发表重要讲话。新华社记者 鞠鹏 摄</w:t>
      </w:r>
    </w:p>
    <w:p w:rsidR="001B730E" w:rsidRDefault="001B730E" w:rsidP="001B730E">
      <w:pPr>
        <w:pStyle w:val="a3"/>
        <w:spacing w:line="432" w:lineRule="auto"/>
        <w:rPr>
          <w:rFonts w:hint="eastAsia"/>
          <w:color w:val="000000"/>
        </w:rPr>
      </w:pPr>
      <w:r>
        <w:rPr>
          <w:rFonts w:hint="eastAsia"/>
          <w:color w:val="000000"/>
        </w:rPr>
        <w:t>    新华网北京６月２９日电（记者徐京跃　周英峰）全国组织工作会议２８日至２９日在北京召开。中共中央总书记、国家主席、中央军委主席习近平出席会议并发表重要讲话。他强调，面对复杂多变的国际形势和艰巨繁重的国内改革发展任务，实现党的十八大确定的各项目标任务，进行具有许多新的历史特点的伟大斗争，关键在党，关键在人。关键在党，就要确保党在发展中国特色社会主义历史进程中始终成为坚强领导核心。关键在人，就要建设一支宏大的高素质干部队伍。</w:t>
      </w:r>
    </w:p>
    <w:p w:rsidR="001B730E" w:rsidRDefault="001B730E" w:rsidP="001B730E">
      <w:pPr>
        <w:pStyle w:val="a3"/>
        <w:spacing w:line="432" w:lineRule="auto"/>
        <w:rPr>
          <w:rFonts w:hint="eastAsia"/>
          <w:color w:val="000000"/>
        </w:rPr>
      </w:pPr>
      <w:r>
        <w:rPr>
          <w:rFonts w:hint="eastAsia"/>
          <w:color w:val="000000"/>
        </w:rPr>
        <w:t>    中共中央政治局常委、中央书记处书记刘云山在会议上讲话。中共中央政治局常委、中央纪委书记王岐山出席会议。</w:t>
      </w:r>
    </w:p>
    <w:p w:rsidR="001B730E" w:rsidRDefault="001B730E" w:rsidP="001B730E">
      <w:pPr>
        <w:pStyle w:val="a3"/>
        <w:spacing w:line="432" w:lineRule="auto"/>
        <w:rPr>
          <w:rFonts w:hint="eastAsia"/>
          <w:color w:val="000000"/>
        </w:rPr>
      </w:pPr>
      <w:r>
        <w:rPr>
          <w:rFonts w:hint="eastAsia"/>
          <w:color w:val="000000"/>
        </w:rPr>
        <w:t>    习近平在讲话中首先代表党中央，在即将迎来中国共产党成立９２周年之际，向全国各级党组织和广大共产党员致以节日的问候。</w:t>
      </w:r>
    </w:p>
    <w:p w:rsidR="001B730E" w:rsidRDefault="001B730E" w:rsidP="001B730E">
      <w:pPr>
        <w:pStyle w:val="a3"/>
        <w:spacing w:line="432" w:lineRule="auto"/>
        <w:rPr>
          <w:rFonts w:hint="eastAsia"/>
          <w:color w:val="000000"/>
        </w:rPr>
      </w:pPr>
      <w:r>
        <w:rPr>
          <w:rFonts w:hint="eastAsia"/>
          <w:color w:val="000000"/>
        </w:rPr>
        <w:t>    习近平指出，我们党历来高度重视选贤任能，始终把选人用人作为关系党和人民事业的关键性、根本性问题来抓。好干部要做到信念坚定、为民服务、勤政务实、敢于担当、清正廉洁。党的干部必须坚定共产主义远大理想、真诚信仰马克思主义、矢志不渝为中国特色社会主义而奋斗，全心全意为人民服务，求真务</w:t>
      </w:r>
      <w:r>
        <w:rPr>
          <w:rFonts w:hint="eastAsia"/>
          <w:color w:val="000000"/>
        </w:rPr>
        <w:lastRenderedPageBreak/>
        <w:t>实、真抓实干，坚持原则、认真负责，敬畏权力、慎用权力，保持拒腐蚀、永不沾的政治本色，创造出经得起实践、人民、历史检验的实绩。</w:t>
      </w:r>
    </w:p>
    <w:p w:rsidR="001B730E" w:rsidRDefault="001B730E" w:rsidP="001B730E">
      <w:pPr>
        <w:pStyle w:val="a3"/>
        <w:spacing w:line="432" w:lineRule="auto"/>
        <w:rPr>
          <w:rFonts w:hint="eastAsia"/>
          <w:color w:val="000000"/>
        </w:rPr>
      </w:pPr>
      <w:r>
        <w:rPr>
          <w:rFonts w:hint="eastAsia"/>
          <w:color w:val="000000"/>
        </w:rPr>
        <w:t>    习近平强调，好干部不会自然而然产生。成长为一个好干部，一靠自身努力，二靠组织培养。干部的党性修养、思想觉悟、道德水平不会随着党龄的积累而自然提高，也不会随着职务的升迁而自然提高，而需要终生努力。成为好干部，就要不断改造主观世界、加强党性修养、加强品格陶冶，时刻用党章、用共产党员标准要求自己，时刻自重自省自警自励，老老实实做人，踏踏实实干事，清清白白为官。干部要勤于学、敏于思，认真学习马克思主义理论特别是中国特色社会主义理论体系，丰富知识储备，完善知识结构，打牢履职尽责的知识基础。干部要深入基层、深入实际、深入群众，在改革发展的主战场、维护稳定的第一线、服务群众的最前沿砥砺品质、提高本领。</w:t>
      </w:r>
    </w:p>
    <w:p w:rsidR="001B730E" w:rsidRDefault="001B730E" w:rsidP="001B730E">
      <w:pPr>
        <w:pStyle w:val="a3"/>
        <w:spacing w:line="432" w:lineRule="auto"/>
        <w:rPr>
          <w:rFonts w:hint="eastAsia"/>
          <w:color w:val="000000"/>
        </w:rPr>
      </w:pPr>
      <w:r>
        <w:rPr>
          <w:rFonts w:hint="eastAsia"/>
          <w:color w:val="000000"/>
        </w:rPr>
        <w:t>    习近平指出，用</w:t>
      </w:r>
      <w:proofErr w:type="gramStart"/>
      <w:r>
        <w:rPr>
          <w:rFonts w:hint="eastAsia"/>
          <w:color w:val="000000"/>
        </w:rPr>
        <w:t>一</w:t>
      </w:r>
      <w:proofErr w:type="gramEnd"/>
      <w:r>
        <w:rPr>
          <w:rFonts w:hint="eastAsia"/>
          <w:color w:val="000000"/>
        </w:rPr>
        <w:t>贤人则群贤毕至，见贤思齐就蔚然成风。选什么人就是风向标，就有什么样的干部作风，</w:t>
      </w:r>
      <w:proofErr w:type="gramStart"/>
      <w:r>
        <w:rPr>
          <w:rFonts w:hint="eastAsia"/>
          <w:color w:val="000000"/>
        </w:rPr>
        <w:t>乃至就</w:t>
      </w:r>
      <w:proofErr w:type="gramEnd"/>
      <w:r>
        <w:rPr>
          <w:rFonts w:hint="eastAsia"/>
          <w:color w:val="000000"/>
        </w:rPr>
        <w:t>有什么样的党风。各级党委及组织部门要坚持党管干部原则，坚持正确用人导向，坚持德才兼备、以德为先，努力做到选贤任能、用当其时，知人善任、人尽其才，把好干部及时发现出来、合理使用起来。要坚持全面、历史、辩证看干部，注重一贯表现和全部工作。要改进考核方法手段，既看发展又看基础，既看</w:t>
      </w:r>
      <w:proofErr w:type="gramStart"/>
      <w:r>
        <w:rPr>
          <w:rFonts w:hint="eastAsia"/>
          <w:color w:val="000000"/>
        </w:rPr>
        <w:t>显绩又看</w:t>
      </w:r>
      <w:proofErr w:type="gramEnd"/>
      <w:r>
        <w:rPr>
          <w:rFonts w:hint="eastAsia"/>
          <w:color w:val="000000"/>
        </w:rPr>
        <w:t>潜绩，把民生改善、社会进步、生态效益等指标和实绩作为重要考核内容，再也不能简单以国内生产总值增长率来论英雄了。要树立强烈的人才意识，寻觅人才求贤若渴，发现人才如获至宝，举荐人才不拘一格，使用人才各尽其能。</w:t>
      </w:r>
    </w:p>
    <w:p w:rsidR="001B730E" w:rsidRDefault="001B730E" w:rsidP="001B730E">
      <w:pPr>
        <w:pStyle w:val="a3"/>
        <w:spacing w:line="432" w:lineRule="auto"/>
        <w:rPr>
          <w:rFonts w:hint="eastAsia"/>
          <w:color w:val="000000"/>
        </w:rPr>
      </w:pPr>
      <w:r>
        <w:rPr>
          <w:rFonts w:hint="eastAsia"/>
          <w:color w:val="000000"/>
        </w:rPr>
        <w:t>    习近平指出，把好干部选用起来，需要科学有效的选人用人机制。要紧密结合干部工作实际，认真总结，深入研究，不断改进，努力形成系统完备、科学规范、有效管用、简便易行的制度机制。要特别注意研究新情况新问题。要把加强</w:t>
      </w:r>
      <w:r>
        <w:rPr>
          <w:rFonts w:hint="eastAsia"/>
          <w:color w:val="000000"/>
        </w:rPr>
        <w:lastRenderedPageBreak/>
        <w:t>党的领导和充分发扬民主结合起来，发挥党组织在干部选拔任用工作中的领导和把关作用。要完善工作机制，推进干部工作公开，坚决制止简单以票取人的做法，确保民主推荐、民主</w:t>
      </w:r>
      <w:proofErr w:type="gramStart"/>
      <w:r>
        <w:rPr>
          <w:rFonts w:hint="eastAsia"/>
          <w:color w:val="000000"/>
        </w:rPr>
        <w:t>测评风</w:t>
      </w:r>
      <w:proofErr w:type="gramEnd"/>
      <w:r>
        <w:rPr>
          <w:rFonts w:hint="eastAsia"/>
          <w:color w:val="000000"/>
        </w:rPr>
        <w:t>清气正。</w:t>
      </w:r>
    </w:p>
    <w:p w:rsidR="001B730E" w:rsidRDefault="001B730E" w:rsidP="001B730E">
      <w:pPr>
        <w:pStyle w:val="a3"/>
        <w:spacing w:line="432" w:lineRule="auto"/>
        <w:rPr>
          <w:rFonts w:hint="eastAsia"/>
          <w:color w:val="000000"/>
        </w:rPr>
      </w:pPr>
      <w:r>
        <w:rPr>
          <w:rFonts w:hint="eastAsia"/>
          <w:color w:val="000000"/>
        </w:rPr>
        <w:t>    习近平强调，培养选拔年轻干部，事关党的事业薪火相传，事关国家长治久安。加强和改进年轻干部工作，要下大气力抓好培养工作。对那些看得准、有潜力、有发展前途的年轻干部，要敢于给他们压担子，有计划安排他们去经受锻炼。</w:t>
      </w:r>
    </w:p>
    <w:p w:rsidR="001B730E" w:rsidRDefault="001B730E" w:rsidP="001B730E">
      <w:pPr>
        <w:pStyle w:val="a3"/>
        <w:spacing w:line="432" w:lineRule="auto"/>
        <w:rPr>
          <w:rFonts w:hint="eastAsia"/>
          <w:color w:val="000000"/>
        </w:rPr>
      </w:pPr>
      <w:r>
        <w:rPr>
          <w:rFonts w:hint="eastAsia"/>
          <w:color w:val="000000"/>
        </w:rPr>
        <w:t>    习近平指出，党要管党，才能管好党；从严治党，才能治好党。对我们这样一个拥有８５００多万党员、在一个１３亿人口大国长期执政的党，管党治党一刻不能松懈。组织工作必须认真贯彻党要管党、从严治党方针。党要管党，首先是管好干部；从严治党，关键是从严治吏。要把从严管理干部贯彻落实到干部队伍建设全过程，坚持从严教育、从严管理、从严监督，让每一个干部都深刻懂得，当干部就必须付出更多辛劳、接受更严格的约束。各级领导机关和领导干部，尤其是中央机关和中央国家机关、高级领导干部要强化带头意识，时时处处严要求、作表率。</w:t>
      </w:r>
    </w:p>
    <w:p w:rsidR="001B730E" w:rsidRDefault="001B730E" w:rsidP="001B730E">
      <w:pPr>
        <w:pStyle w:val="a3"/>
        <w:spacing w:line="432" w:lineRule="auto"/>
        <w:rPr>
          <w:rFonts w:hint="eastAsia"/>
          <w:color w:val="000000"/>
        </w:rPr>
      </w:pPr>
      <w:r>
        <w:rPr>
          <w:rFonts w:hint="eastAsia"/>
          <w:color w:val="000000"/>
        </w:rPr>
        <w:t>    习近平强调，党员是党的肌体的细胞。党的先进性和纯洁性要靠千千万万党员的先进性和纯洁性来体现，党的执政使命要靠千千万万党员卓有成效的工作来完成，党要管党、从严治党必须落实到党员队伍的管理中去。党组织要严格把关，把政治标准放在首位，确保政治合格。要重视从青年工人、农民、知识分子中发展党员。要严格党员日常教育和管理，使广大党员平常时候看得出来、关键时刻站得出来、危急关头</w:t>
      </w:r>
      <w:proofErr w:type="gramStart"/>
      <w:r>
        <w:rPr>
          <w:rFonts w:hint="eastAsia"/>
          <w:color w:val="000000"/>
        </w:rPr>
        <w:t>豁</w:t>
      </w:r>
      <w:proofErr w:type="gramEnd"/>
      <w:r>
        <w:rPr>
          <w:rFonts w:hint="eastAsia"/>
          <w:color w:val="000000"/>
        </w:rPr>
        <w:t>得出来，充分发挥先锋模范作用。</w:t>
      </w:r>
    </w:p>
    <w:p w:rsidR="001B730E" w:rsidRDefault="001B730E" w:rsidP="001B730E">
      <w:pPr>
        <w:pStyle w:val="a3"/>
        <w:spacing w:line="432" w:lineRule="auto"/>
        <w:rPr>
          <w:rFonts w:hint="eastAsia"/>
          <w:color w:val="000000"/>
        </w:rPr>
      </w:pPr>
      <w:r>
        <w:rPr>
          <w:rFonts w:hint="eastAsia"/>
          <w:color w:val="000000"/>
        </w:rPr>
        <w:t>    习近平指出，贯彻党要管党、从严治党方针，必须扎实</w:t>
      </w:r>
      <w:proofErr w:type="gramStart"/>
      <w:r>
        <w:rPr>
          <w:rFonts w:hint="eastAsia"/>
          <w:color w:val="000000"/>
        </w:rPr>
        <w:t>做好抓</w:t>
      </w:r>
      <w:proofErr w:type="gramEnd"/>
      <w:r>
        <w:rPr>
          <w:rFonts w:hint="eastAsia"/>
          <w:color w:val="000000"/>
        </w:rPr>
        <w:t>基层、打基础的工作，使每个基层党组织都成为坚强战斗堡垒。党的十八大提出了加强基层服务型党组织建设的重大任务。当前和今后一个时期，要以此来指导党的基层组织</w:t>
      </w:r>
      <w:r>
        <w:rPr>
          <w:rFonts w:hint="eastAsia"/>
          <w:color w:val="000000"/>
        </w:rPr>
        <w:lastRenderedPageBreak/>
        <w:t>建设。各级都要重视基层、关心基层、支持基层，加强带头人队伍建设，确保基层党组织有资源、有能力为群众服务。对广大基层干部要充分理解、充分信任，格外关心、格外爱护，多为他们办一些雪中送炭的事情。</w:t>
      </w:r>
    </w:p>
    <w:p w:rsidR="001B730E" w:rsidRDefault="001B730E" w:rsidP="001B730E">
      <w:pPr>
        <w:pStyle w:val="a3"/>
        <w:spacing w:line="432" w:lineRule="auto"/>
        <w:rPr>
          <w:rFonts w:hint="eastAsia"/>
          <w:color w:val="000000"/>
        </w:rPr>
      </w:pPr>
      <w:r>
        <w:rPr>
          <w:rFonts w:hint="eastAsia"/>
          <w:color w:val="000000"/>
        </w:rPr>
        <w:t>    习近平指出，严肃的党内生活，是解决党内自身问题的重要途径。要健全和认真落实民主集中制的各项具体制度，促使全党同志按照民主集中制办事，促使各级领导干部特别是主要领导干部带头执行民主集中制。要严明党的组织纪律和政治纪律，教育引导党员、干部自觉维护中央权威，始终在思想上政治上行动上同党中央保持高度一致，维护党的团结统一。</w:t>
      </w:r>
    </w:p>
    <w:p w:rsidR="001B730E" w:rsidRDefault="001B730E" w:rsidP="001B730E">
      <w:pPr>
        <w:pStyle w:val="a3"/>
        <w:spacing w:line="432" w:lineRule="auto"/>
        <w:rPr>
          <w:rFonts w:hint="eastAsia"/>
          <w:color w:val="000000"/>
        </w:rPr>
      </w:pPr>
      <w:r>
        <w:rPr>
          <w:rFonts w:hint="eastAsia"/>
          <w:color w:val="000000"/>
        </w:rPr>
        <w:t>    习近平强调，组织部门作为管党治党的重要职能部门，必须带头改进作风，继承发扬组织部门优良传统和作风，树立和维护组织部门良好形象。组织部门改进作风，</w:t>
      </w:r>
      <w:proofErr w:type="gramStart"/>
      <w:r>
        <w:rPr>
          <w:rFonts w:hint="eastAsia"/>
          <w:color w:val="000000"/>
        </w:rPr>
        <w:t>最</w:t>
      </w:r>
      <w:proofErr w:type="gramEnd"/>
      <w:r>
        <w:rPr>
          <w:rFonts w:hint="eastAsia"/>
          <w:color w:val="000000"/>
        </w:rPr>
        <w:t>核心的是坚持公道正派。要着眼于党的事业发展需要选人用人，公道对待干部，公平评价干部，公正使用干部，敢于坚持原则，让好干部真正受尊重、受重用，让那些阿谀逢迎、弄虚作假、不干实事、会跑会要的干部真正没市场、受惩戒。要严明组织人事纪律，对违反组织人事纪律的坚决不放过，对跑官要官、买官卖官的决不姑息，发现一起，查处一起。</w:t>
      </w:r>
    </w:p>
    <w:p w:rsidR="001B730E" w:rsidRDefault="001B730E" w:rsidP="001B730E">
      <w:pPr>
        <w:pStyle w:val="a3"/>
        <w:spacing w:line="432" w:lineRule="auto"/>
        <w:rPr>
          <w:rFonts w:hint="eastAsia"/>
          <w:color w:val="000000"/>
        </w:rPr>
      </w:pPr>
      <w:r>
        <w:rPr>
          <w:rFonts w:hint="eastAsia"/>
          <w:color w:val="000000"/>
        </w:rPr>
        <w:t>    习近平指出，在党的群众路线教育实践活动中，组织部门担负</w:t>
      </w:r>
      <w:proofErr w:type="gramStart"/>
      <w:r>
        <w:rPr>
          <w:rFonts w:hint="eastAsia"/>
          <w:color w:val="000000"/>
        </w:rPr>
        <w:t>着抓好</w:t>
      </w:r>
      <w:proofErr w:type="gramEnd"/>
      <w:r>
        <w:rPr>
          <w:rFonts w:hint="eastAsia"/>
          <w:color w:val="000000"/>
        </w:rPr>
        <w:t>自身活动和参与组织指导整个活动的双重责任，要自觉走在活动前列，努力把各级组织部门建设成为讲政治、重公道、业务精、作风</w:t>
      </w:r>
      <w:proofErr w:type="gramStart"/>
      <w:r>
        <w:rPr>
          <w:rFonts w:hint="eastAsia"/>
          <w:color w:val="000000"/>
        </w:rPr>
        <w:t>好的模范</w:t>
      </w:r>
      <w:proofErr w:type="gramEnd"/>
      <w:r>
        <w:rPr>
          <w:rFonts w:hint="eastAsia"/>
          <w:color w:val="000000"/>
        </w:rPr>
        <w:t>部门。</w:t>
      </w:r>
    </w:p>
    <w:p w:rsidR="001B730E" w:rsidRDefault="001B730E" w:rsidP="001B730E">
      <w:pPr>
        <w:pStyle w:val="a3"/>
        <w:spacing w:line="432" w:lineRule="auto"/>
        <w:rPr>
          <w:rFonts w:hint="eastAsia"/>
          <w:color w:val="000000"/>
        </w:rPr>
      </w:pPr>
      <w:r>
        <w:rPr>
          <w:rFonts w:hint="eastAsia"/>
          <w:color w:val="000000"/>
        </w:rPr>
        <w:t>    刘云山在讲话中指出，习近平总书记的重要讲话从统筹伟大事业伟大工程、实现党的新的历史使命的战略高度，深刻回答了关系党的建设和组织工作全局的重大理论和现实问题，为今后工作指明了方向、提供了遵循。要切实用讲话精神统一思想、指导实践，在新的起点上开创工作新局面。</w:t>
      </w:r>
    </w:p>
    <w:p w:rsidR="001B730E" w:rsidRDefault="001B730E" w:rsidP="001B730E">
      <w:pPr>
        <w:pStyle w:val="a3"/>
        <w:spacing w:line="432" w:lineRule="auto"/>
        <w:rPr>
          <w:rFonts w:hint="eastAsia"/>
          <w:color w:val="000000"/>
        </w:rPr>
      </w:pPr>
      <w:r>
        <w:rPr>
          <w:rFonts w:hint="eastAsia"/>
          <w:color w:val="000000"/>
        </w:rPr>
        <w:lastRenderedPageBreak/>
        <w:t>    刘云山说，做好新形势下组织工作，要深入贯彻党的十八大部署和习近平总书记重要讲话精神，以党的执政能力建设、先进性和纯洁性建设为主线，以培养选拔</w:t>
      </w:r>
      <w:proofErr w:type="gramStart"/>
      <w:r>
        <w:rPr>
          <w:rFonts w:hint="eastAsia"/>
          <w:color w:val="000000"/>
        </w:rPr>
        <w:t>更多党</w:t>
      </w:r>
      <w:proofErr w:type="gramEnd"/>
      <w:r>
        <w:rPr>
          <w:rFonts w:hint="eastAsia"/>
          <w:color w:val="000000"/>
        </w:rPr>
        <w:t>和人民需要的好干部为重点，体现从严、创新、务实的要求，着力提升党员干部思想政治素养，着力弘扬党的优良作风，着力形成科学有效的选人用人机制，着力增强各级党组织的发展活力，全面提高党的建设科学化水平。要抓好思想理论建设这个根本，教育引导党员干部坚定理想信念，做中国特色社会主义的坚定信仰者和忠实</w:t>
      </w:r>
      <w:proofErr w:type="gramStart"/>
      <w:r>
        <w:rPr>
          <w:rFonts w:hint="eastAsia"/>
          <w:color w:val="000000"/>
        </w:rPr>
        <w:t>践行</w:t>
      </w:r>
      <w:proofErr w:type="gramEnd"/>
      <w:r>
        <w:rPr>
          <w:rFonts w:hint="eastAsia"/>
          <w:color w:val="000000"/>
        </w:rPr>
        <w:t>者。大力加强作风建设，深入开展群众路线教育实践活动，聚焦“四风”问题，务求取得实效。认真贯彻民主集中制，严肃党内生活，严肃政治纪律，保障党员民主权利，维护党的团结统一。深化干部人事制度改革，切实完善干部提名推荐、考核评价、选拔任用、管理监督等方面的措施办法，提高选人用人公信度，建设高素质干部队伍和人才队伍。创新基层党建工作，扩大组织覆盖和工作覆盖，深入推进基层服务型党组织建设。加强党对组织工作的领导，围绕公道正派这个核心加强组织部</w:t>
      </w:r>
      <w:proofErr w:type="gramStart"/>
      <w:r>
        <w:rPr>
          <w:rFonts w:hint="eastAsia"/>
          <w:color w:val="000000"/>
        </w:rPr>
        <w:t>门作风</w:t>
      </w:r>
      <w:proofErr w:type="gramEnd"/>
      <w:r>
        <w:rPr>
          <w:rFonts w:hint="eastAsia"/>
          <w:color w:val="000000"/>
        </w:rPr>
        <w:t>建设，树立和</w:t>
      </w:r>
      <w:proofErr w:type="gramStart"/>
      <w:r>
        <w:rPr>
          <w:rFonts w:hint="eastAsia"/>
          <w:color w:val="000000"/>
        </w:rPr>
        <w:t>维护组</w:t>
      </w:r>
      <w:proofErr w:type="gramEnd"/>
      <w:r>
        <w:rPr>
          <w:rFonts w:hint="eastAsia"/>
          <w:color w:val="000000"/>
        </w:rPr>
        <w:t>工干部的良好形象。</w:t>
      </w:r>
    </w:p>
    <w:p w:rsidR="001B730E" w:rsidRDefault="001B730E" w:rsidP="001B730E">
      <w:pPr>
        <w:pStyle w:val="a3"/>
        <w:spacing w:line="432" w:lineRule="auto"/>
        <w:rPr>
          <w:rFonts w:hint="eastAsia"/>
          <w:color w:val="000000"/>
        </w:rPr>
      </w:pPr>
      <w:r>
        <w:rPr>
          <w:rFonts w:hint="eastAsia"/>
          <w:color w:val="000000"/>
        </w:rPr>
        <w:t>    中央组织部部长赵乐际在总结讲话中指出，要深入学习贯彻党的十八大精神、习近平总书记重要讲话和刘云山同志重要报告精神，深刻领会党要管党、从严治党的思想，锐意进取、改革创新的思想，改进工作作风、密切联系群众的思想，恪守“四个坚持”、选好执政骨干的思想，重心在基层、基层在服务的思想，强化制度约束、完善制度体系的思想，扎实推进组织工作各项任务落实。要坚持从严治部、从严律己、从严带队伍，带头改进作风，努力建设讲政治、重公道、业务精、作风</w:t>
      </w:r>
      <w:proofErr w:type="gramStart"/>
      <w:r>
        <w:rPr>
          <w:rFonts w:hint="eastAsia"/>
          <w:color w:val="000000"/>
        </w:rPr>
        <w:t>好的模范</w:t>
      </w:r>
      <w:proofErr w:type="gramEnd"/>
      <w:r>
        <w:rPr>
          <w:rFonts w:hint="eastAsia"/>
          <w:color w:val="000000"/>
        </w:rPr>
        <w:t>部门。</w:t>
      </w:r>
    </w:p>
    <w:p w:rsidR="001B730E" w:rsidRDefault="001B730E" w:rsidP="001B730E">
      <w:pPr>
        <w:pStyle w:val="a3"/>
        <w:spacing w:line="432" w:lineRule="auto"/>
        <w:rPr>
          <w:rFonts w:hint="eastAsia"/>
          <w:color w:val="000000"/>
        </w:rPr>
      </w:pPr>
      <w:r>
        <w:rPr>
          <w:rFonts w:hint="eastAsia"/>
          <w:color w:val="000000"/>
        </w:rPr>
        <w:t>    部分在京中共中央政治局委员、书记处书记出席会议。</w:t>
      </w:r>
    </w:p>
    <w:p w:rsidR="001B730E" w:rsidRDefault="001B730E" w:rsidP="001B730E">
      <w:pPr>
        <w:pStyle w:val="a3"/>
        <w:spacing w:line="432" w:lineRule="auto"/>
        <w:rPr>
          <w:rFonts w:hint="eastAsia"/>
          <w:color w:val="000000"/>
        </w:rPr>
      </w:pPr>
      <w:r>
        <w:rPr>
          <w:rFonts w:hint="eastAsia"/>
          <w:color w:val="000000"/>
        </w:rPr>
        <w:lastRenderedPageBreak/>
        <w:t>    这次会议研究部署了今后５年党的建设和组织工作。中央党的建设工作领导小组成员，中央和国家机关各部委主要负责人，各省区市和副省级城市、新疆生产建设兵团党委组织部长，中央和国家机关各部委、各人民团体干部（人事）司（局）长，中央管理的金融企业、国有重要骨干企业和高校党委（党组）分管组织人事工作的负责人，解放军总政治部干部</w:t>
      </w:r>
      <w:proofErr w:type="gramStart"/>
      <w:r>
        <w:rPr>
          <w:rFonts w:hint="eastAsia"/>
          <w:color w:val="000000"/>
        </w:rPr>
        <w:t>部</w:t>
      </w:r>
      <w:proofErr w:type="gramEnd"/>
      <w:r>
        <w:rPr>
          <w:rFonts w:hint="eastAsia"/>
          <w:color w:val="000000"/>
        </w:rPr>
        <w:t>和组织部、武警总部政治部负责人等参加会议。</w:t>
      </w:r>
    </w:p>
    <w:p w:rsidR="001B730E" w:rsidRPr="001B730E" w:rsidRDefault="001B730E"/>
    <w:sectPr w:rsidR="001B730E" w:rsidRPr="001B730E" w:rsidSect="006B12B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730E"/>
    <w:rsid w:val="000002BE"/>
    <w:rsid w:val="000014AF"/>
    <w:rsid w:val="0000171C"/>
    <w:rsid w:val="0000245F"/>
    <w:rsid w:val="0000279F"/>
    <w:rsid w:val="0000552D"/>
    <w:rsid w:val="000065B3"/>
    <w:rsid w:val="00006978"/>
    <w:rsid w:val="0001027C"/>
    <w:rsid w:val="00012ED2"/>
    <w:rsid w:val="00013309"/>
    <w:rsid w:val="0001712B"/>
    <w:rsid w:val="00020DC5"/>
    <w:rsid w:val="00023F27"/>
    <w:rsid w:val="000252AF"/>
    <w:rsid w:val="0002567A"/>
    <w:rsid w:val="00026757"/>
    <w:rsid w:val="0002681B"/>
    <w:rsid w:val="00034D71"/>
    <w:rsid w:val="00034E52"/>
    <w:rsid w:val="000359A6"/>
    <w:rsid w:val="00035C5B"/>
    <w:rsid w:val="00037192"/>
    <w:rsid w:val="00037BD8"/>
    <w:rsid w:val="00037DDD"/>
    <w:rsid w:val="00041C33"/>
    <w:rsid w:val="00042C89"/>
    <w:rsid w:val="00043993"/>
    <w:rsid w:val="000447C9"/>
    <w:rsid w:val="000455D4"/>
    <w:rsid w:val="00046177"/>
    <w:rsid w:val="00047814"/>
    <w:rsid w:val="00051530"/>
    <w:rsid w:val="00056739"/>
    <w:rsid w:val="00057C9D"/>
    <w:rsid w:val="00064973"/>
    <w:rsid w:val="000661BE"/>
    <w:rsid w:val="0006640B"/>
    <w:rsid w:val="000718C4"/>
    <w:rsid w:val="00072C70"/>
    <w:rsid w:val="00073D16"/>
    <w:rsid w:val="000744FA"/>
    <w:rsid w:val="00076CB9"/>
    <w:rsid w:val="000831C9"/>
    <w:rsid w:val="00083B0A"/>
    <w:rsid w:val="000853A2"/>
    <w:rsid w:val="00085EFA"/>
    <w:rsid w:val="00087C91"/>
    <w:rsid w:val="000905D0"/>
    <w:rsid w:val="00093E45"/>
    <w:rsid w:val="000A10A3"/>
    <w:rsid w:val="000A61FD"/>
    <w:rsid w:val="000A7154"/>
    <w:rsid w:val="000B07FF"/>
    <w:rsid w:val="000B1F8C"/>
    <w:rsid w:val="000B4273"/>
    <w:rsid w:val="000B5258"/>
    <w:rsid w:val="000B57A0"/>
    <w:rsid w:val="000B63C1"/>
    <w:rsid w:val="000C3BA4"/>
    <w:rsid w:val="000C65B4"/>
    <w:rsid w:val="000C7A50"/>
    <w:rsid w:val="000C7E8C"/>
    <w:rsid w:val="000D11D2"/>
    <w:rsid w:val="000D3CF2"/>
    <w:rsid w:val="000D4E0E"/>
    <w:rsid w:val="000D4E9E"/>
    <w:rsid w:val="000D60E6"/>
    <w:rsid w:val="000D7D91"/>
    <w:rsid w:val="000E0460"/>
    <w:rsid w:val="000E2913"/>
    <w:rsid w:val="000E6F83"/>
    <w:rsid w:val="000E7A53"/>
    <w:rsid w:val="000F2B24"/>
    <w:rsid w:val="000F2DFF"/>
    <w:rsid w:val="000F361C"/>
    <w:rsid w:val="000F387E"/>
    <w:rsid w:val="000F3946"/>
    <w:rsid w:val="000F4C8A"/>
    <w:rsid w:val="000F5AC7"/>
    <w:rsid w:val="000F7D86"/>
    <w:rsid w:val="001003F6"/>
    <w:rsid w:val="00100986"/>
    <w:rsid w:val="00100ED5"/>
    <w:rsid w:val="0010141D"/>
    <w:rsid w:val="001017B6"/>
    <w:rsid w:val="00106BC4"/>
    <w:rsid w:val="0011282B"/>
    <w:rsid w:val="0011421F"/>
    <w:rsid w:val="001144EF"/>
    <w:rsid w:val="00115B6C"/>
    <w:rsid w:val="00121319"/>
    <w:rsid w:val="00121BAA"/>
    <w:rsid w:val="001251C5"/>
    <w:rsid w:val="001267E1"/>
    <w:rsid w:val="00126BDF"/>
    <w:rsid w:val="00126E2F"/>
    <w:rsid w:val="00127570"/>
    <w:rsid w:val="00127F39"/>
    <w:rsid w:val="001311AF"/>
    <w:rsid w:val="00135008"/>
    <w:rsid w:val="00140610"/>
    <w:rsid w:val="001412B1"/>
    <w:rsid w:val="0014351E"/>
    <w:rsid w:val="001439F3"/>
    <w:rsid w:val="00144E74"/>
    <w:rsid w:val="00147D33"/>
    <w:rsid w:val="001501F3"/>
    <w:rsid w:val="00150259"/>
    <w:rsid w:val="0015159C"/>
    <w:rsid w:val="00151A82"/>
    <w:rsid w:val="0015224A"/>
    <w:rsid w:val="00160B51"/>
    <w:rsid w:val="001622E1"/>
    <w:rsid w:val="00162357"/>
    <w:rsid w:val="001639DE"/>
    <w:rsid w:val="00164CF4"/>
    <w:rsid w:val="0016515B"/>
    <w:rsid w:val="00165BC6"/>
    <w:rsid w:val="001677D0"/>
    <w:rsid w:val="00171B65"/>
    <w:rsid w:val="0017203A"/>
    <w:rsid w:val="00172C96"/>
    <w:rsid w:val="00173A84"/>
    <w:rsid w:val="00175876"/>
    <w:rsid w:val="0017629B"/>
    <w:rsid w:val="00176BD9"/>
    <w:rsid w:val="00180114"/>
    <w:rsid w:val="00180939"/>
    <w:rsid w:val="00180A89"/>
    <w:rsid w:val="00183824"/>
    <w:rsid w:val="00183DC5"/>
    <w:rsid w:val="00184B42"/>
    <w:rsid w:val="00186837"/>
    <w:rsid w:val="00187E97"/>
    <w:rsid w:val="00190F8B"/>
    <w:rsid w:val="00192B26"/>
    <w:rsid w:val="00193304"/>
    <w:rsid w:val="00195F3E"/>
    <w:rsid w:val="001960C4"/>
    <w:rsid w:val="001A04E6"/>
    <w:rsid w:val="001A0DA5"/>
    <w:rsid w:val="001A34B9"/>
    <w:rsid w:val="001A3A5E"/>
    <w:rsid w:val="001A453E"/>
    <w:rsid w:val="001A7A9B"/>
    <w:rsid w:val="001B2697"/>
    <w:rsid w:val="001B2DF7"/>
    <w:rsid w:val="001B6C0C"/>
    <w:rsid w:val="001B730E"/>
    <w:rsid w:val="001B7D5C"/>
    <w:rsid w:val="001C1197"/>
    <w:rsid w:val="001C4F39"/>
    <w:rsid w:val="001C4FCF"/>
    <w:rsid w:val="001C5BB6"/>
    <w:rsid w:val="001D0499"/>
    <w:rsid w:val="001D0559"/>
    <w:rsid w:val="001D3FE0"/>
    <w:rsid w:val="001E1030"/>
    <w:rsid w:val="001E143A"/>
    <w:rsid w:val="001E391C"/>
    <w:rsid w:val="001F1A75"/>
    <w:rsid w:val="001F1E24"/>
    <w:rsid w:val="001F31B4"/>
    <w:rsid w:val="001F522C"/>
    <w:rsid w:val="002002FB"/>
    <w:rsid w:val="00202060"/>
    <w:rsid w:val="00202109"/>
    <w:rsid w:val="002021F4"/>
    <w:rsid w:val="00202495"/>
    <w:rsid w:val="00202955"/>
    <w:rsid w:val="0020306D"/>
    <w:rsid w:val="00203D94"/>
    <w:rsid w:val="00204B5C"/>
    <w:rsid w:val="00204DE7"/>
    <w:rsid w:val="00207681"/>
    <w:rsid w:val="00207FB1"/>
    <w:rsid w:val="00211389"/>
    <w:rsid w:val="002131BB"/>
    <w:rsid w:val="00214AD4"/>
    <w:rsid w:val="00216A36"/>
    <w:rsid w:val="0021787C"/>
    <w:rsid w:val="00217AD0"/>
    <w:rsid w:val="00220034"/>
    <w:rsid w:val="00220186"/>
    <w:rsid w:val="00220511"/>
    <w:rsid w:val="0022105A"/>
    <w:rsid w:val="002224F9"/>
    <w:rsid w:val="00222F59"/>
    <w:rsid w:val="002246F1"/>
    <w:rsid w:val="00225AC4"/>
    <w:rsid w:val="00226500"/>
    <w:rsid w:val="0022730E"/>
    <w:rsid w:val="0023119A"/>
    <w:rsid w:val="00231E9E"/>
    <w:rsid w:val="00232CAF"/>
    <w:rsid w:val="00234462"/>
    <w:rsid w:val="0023494B"/>
    <w:rsid w:val="00236C6B"/>
    <w:rsid w:val="00243923"/>
    <w:rsid w:val="0024464C"/>
    <w:rsid w:val="00244E5F"/>
    <w:rsid w:val="002455D1"/>
    <w:rsid w:val="00245932"/>
    <w:rsid w:val="002512B6"/>
    <w:rsid w:val="00252B67"/>
    <w:rsid w:val="00256777"/>
    <w:rsid w:val="00260A9E"/>
    <w:rsid w:val="00261769"/>
    <w:rsid w:val="0026258B"/>
    <w:rsid w:val="00262951"/>
    <w:rsid w:val="00263029"/>
    <w:rsid w:val="00267E8A"/>
    <w:rsid w:val="0027051F"/>
    <w:rsid w:val="00271363"/>
    <w:rsid w:val="00272617"/>
    <w:rsid w:val="00273CED"/>
    <w:rsid w:val="00273FD4"/>
    <w:rsid w:val="002746E8"/>
    <w:rsid w:val="00277B93"/>
    <w:rsid w:val="00277CF0"/>
    <w:rsid w:val="00280323"/>
    <w:rsid w:val="00281027"/>
    <w:rsid w:val="002832C3"/>
    <w:rsid w:val="00283D9F"/>
    <w:rsid w:val="002840B1"/>
    <w:rsid w:val="002872BC"/>
    <w:rsid w:val="002927C1"/>
    <w:rsid w:val="00295DDB"/>
    <w:rsid w:val="0029660E"/>
    <w:rsid w:val="00296882"/>
    <w:rsid w:val="00297C24"/>
    <w:rsid w:val="002A008D"/>
    <w:rsid w:val="002A12C3"/>
    <w:rsid w:val="002A1370"/>
    <w:rsid w:val="002A630D"/>
    <w:rsid w:val="002A68CB"/>
    <w:rsid w:val="002A7C82"/>
    <w:rsid w:val="002B160A"/>
    <w:rsid w:val="002B16B1"/>
    <w:rsid w:val="002B1D04"/>
    <w:rsid w:val="002B30D5"/>
    <w:rsid w:val="002B353B"/>
    <w:rsid w:val="002B4632"/>
    <w:rsid w:val="002B5F22"/>
    <w:rsid w:val="002B6226"/>
    <w:rsid w:val="002C05F1"/>
    <w:rsid w:val="002C0619"/>
    <w:rsid w:val="002C1499"/>
    <w:rsid w:val="002C1A49"/>
    <w:rsid w:val="002C1D7B"/>
    <w:rsid w:val="002C3279"/>
    <w:rsid w:val="002C3EAF"/>
    <w:rsid w:val="002C5CD7"/>
    <w:rsid w:val="002C7C46"/>
    <w:rsid w:val="002D14C8"/>
    <w:rsid w:val="002D31BA"/>
    <w:rsid w:val="002D43DE"/>
    <w:rsid w:val="002D4D8F"/>
    <w:rsid w:val="002D4F72"/>
    <w:rsid w:val="002D613A"/>
    <w:rsid w:val="002D6B35"/>
    <w:rsid w:val="002D6E0A"/>
    <w:rsid w:val="002D70AB"/>
    <w:rsid w:val="002D75E6"/>
    <w:rsid w:val="002E25E4"/>
    <w:rsid w:val="002E7328"/>
    <w:rsid w:val="002E7785"/>
    <w:rsid w:val="002F0534"/>
    <w:rsid w:val="002F1912"/>
    <w:rsid w:val="002F3E66"/>
    <w:rsid w:val="00301D8C"/>
    <w:rsid w:val="00301EC9"/>
    <w:rsid w:val="00302FBA"/>
    <w:rsid w:val="003036CA"/>
    <w:rsid w:val="00304359"/>
    <w:rsid w:val="003046D1"/>
    <w:rsid w:val="003070CB"/>
    <w:rsid w:val="003144DF"/>
    <w:rsid w:val="00316DEB"/>
    <w:rsid w:val="00317E0C"/>
    <w:rsid w:val="00320315"/>
    <w:rsid w:val="00320C55"/>
    <w:rsid w:val="00320E8C"/>
    <w:rsid w:val="00321346"/>
    <w:rsid w:val="003236CD"/>
    <w:rsid w:val="003259BA"/>
    <w:rsid w:val="00326165"/>
    <w:rsid w:val="00326617"/>
    <w:rsid w:val="00326AFE"/>
    <w:rsid w:val="00326CBC"/>
    <w:rsid w:val="0033367F"/>
    <w:rsid w:val="00336018"/>
    <w:rsid w:val="00336F42"/>
    <w:rsid w:val="00337FBE"/>
    <w:rsid w:val="00343F14"/>
    <w:rsid w:val="0034482B"/>
    <w:rsid w:val="003455CC"/>
    <w:rsid w:val="00346CCB"/>
    <w:rsid w:val="00350994"/>
    <w:rsid w:val="003535E0"/>
    <w:rsid w:val="00353B8E"/>
    <w:rsid w:val="003546BB"/>
    <w:rsid w:val="0035490F"/>
    <w:rsid w:val="00354D0D"/>
    <w:rsid w:val="00355547"/>
    <w:rsid w:val="00361FC8"/>
    <w:rsid w:val="00362182"/>
    <w:rsid w:val="00362E4F"/>
    <w:rsid w:val="00364333"/>
    <w:rsid w:val="00371122"/>
    <w:rsid w:val="00371D1A"/>
    <w:rsid w:val="00373369"/>
    <w:rsid w:val="00373B33"/>
    <w:rsid w:val="00374D7A"/>
    <w:rsid w:val="00376FDD"/>
    <w:rsid w:val="00382439"/>
    <w:rsid w:val="00382E89"/>
    <w:rsid w:val="0038365F"/>
    <w:rsid w:val="00383D8D"/>
    <w:rsid w:val="00385EFA"/>
    <w:rsid w:val="00386094"/>
    <w:rsid w:val="0039261A"/>
    <w:rsid w:val="00392B54"/>
    <w:rsid w:val="00392EB1"/>
    <w:rsid w:val="003932DF"/>
    <w:rsid w:val="003938E9"/>
    <w:rsid w:val="00394CB8"/>
    <w:rsid w:val="0039562A"/>
    <w:rsid w:val="0039621F"/>
    <w:rsid w:val="003A1803"/>
    <w:rsid w:val="003A1D76"/>
    <w:rsid w:val="003A2717"/>
    <w:rsid w:val="003A35E1"/>
    <w:rsid w:val="003A4C19"/>
    <w:rsid w:val="003A5BC2"/>
    <w:rsid w:val="003A5F60"/>
    <w:rsid w:val="003A5F94"/>
    <w:rsid w:val="003A7416"/>
    <w:rsid w:val="003B02A8"/>
    <w:rsid w:val="003B284B"/>
    <w:rsid w:val="003B2C2F"/>
    <w:rsid w:val="003B7F62"/>
    <w:rsid w:val="003C2E19"/>
    <w:rsid w:val="003C4614"/>
    <w:rsid w:val="003C61D3"/>
    <w:rsid w:val="003C69DD"/>
    <w:rsid w:val="003D0897"/>
    <w:rsid w:val="003D1AD7"/>
    <w:rsid w:val="003D357B"/>
    <w:rsid w:val="003D35D3"/>
    <w:rsid w:val="003D58D7"/>
    <w:rsid w:val="003D6C45"/>
    <w:rsid w:val="003D758E"/>
    <w:rsid w:val="003D75D6"/>
    <w:rsid w:val="003D7CF8"/>
    <w:rsid w:val="003D7EB2"/>
    <w:rsid w:val="003E095A"/>
    <w:rsid w:val="003E1F27"/>
    <w:rsid w:val="003E38C9"/>
    <w:rsid w:val="003E3D03"/>
    <w:rsid w:val="003E4EF2"/>
    <w:rsid w:val="003E4FC2"/>
    <w:rsid w:val="003E5866"/>
    <w:rsid w:val="003E5FEC"/>
    <w:rsid w:val="003E7144"/>
    <w:rsid w:val="003F042E"/>
    <w:rsid w:val="003F4DBC"/>
    <w:rsid w:val="003F6BC0"/>
    <w:rsid w:val="003F72D4"/>
    <w:rsid w:val="0040089F"/>
    <w:rsid w:val="00401D9E"/>
    <w:rsid w:val="00402887"/>
    <w:rsid w:val="00404A9C"/>
    <w:rsid w:val="004114F3"/>
    <w:rsid w:val="00413485"/>
    <w:rsid w:val="004135EE"/>
    <w:rsid w:val="00413A3C"/>
    <w:rsid w:val="004148A8"/>
    <w:rsid w:val="00420A97"/>
    <w:rsid w:val="004214BA"/>
    <w:rsid w:val="00424AD5"/>
    <w:rsid w:val="00425128"/>
    <w:rsid w:val="00430D35"/>
    <w:rsid w:val="00431736"/>
    <w:rsid w:val="00440BC6"/>
    <w:rsid w:val="004412B3"/>
    <w:rsid w:val="00441640"/>
    <w:rsid w:val="004418B6"/>
    <w:rsid w:val="004420F7"/>
    <w:rsid w:val="00444B30"/>
    <w:rsid w:val="00444CE4"/>
    <w:rsid w:val="004451AA"/>
    <w:rsid w:val="00445491"/>
    <w:rsid w:val="00446251"/>
    <w:rsid w:val="00446391"/>
    <w:rsid w:val="00446847"/>
    <w:rsid w:val="00447CBE"/>
    <w:rsid w:val="004529EB"/>
    <w:rsid w:val="0045388D"/>
    <w:rsid w:val="0045700E"/>
    <w:rsid w:val="00461DED"/>
    <w:rsid w:val="004641A2"/>
    <w:rsid w:val="004672F1"/>
    <w:rsid w:val="00471436"/>
    <w:rsid w:val="004722BC"/>
    <w:rsid w:val="004737C9"/>
    <w:rsid w:val="00475650"/>
    <w:rsid w:val="00475DE6"/>
    <w:rsid w:val="0047608D"/>
    <w:rsid w:val="00477B79"/>
    <w:rsid w:val="0048140F"/>
    <w:rsid w:val="00481FB9"/>
    <w:rsid w:val="00482DAA"/>
    <w:rsid w:val="0048467D"/>
    <w:rsid w:val="0048569D"/>
    <w:rsid w:val="00485CEB"/>
    <w:rsid w:val="00486DD5"/>
    <w:rsid w:val="004870ED"/>
    <w:rsid w:val="00491C44"/>
    <w:rsid w:val="004922A3"/>
    <w:rsid w:val="00494586"/>
    <w:rsid w:val="004A10F6"/>
    <w:rsid w:val="004A26F2"/>
    <w:rsid w:val="004A2F07"/>
    <w:rsid w:val="004A4D82"/>
    <w:rsid w:val="004A4E62"/>
    <w:rsid w:val="004A5290"/>
    <w:rsid w:val="004A5747"/>
    <w:rsid w:val="004A6267"/>
    <w:rsid w:val="004A6BB9"/>
    <w:rsid w:val="004A7510"/>
    <w:rsid w:val="004B149D"/>
    <w:rsid w:val="004B2A0D"/>
    <w:rsid w:val="004B503A"/>
    <w:rsid w:val="004B506D"/>
    <w:rsid w:val="004B52BF"/>
    <w:rsid w:val="004B6709"/>
    <w:rsid w:val="004B7AC8"/>
    <w:rsid w:val="004C1A50"/>
    <w:rsid w:val="004C1B14"/>
    <w:rsid w:val="004C1BE7"/>
    <w:rsid w:val="004C2EB0"/>
    <w:rsid w:val="004C3911"/>
    <w:rsid w:val="004C5969"/>
    <w:rsid w:val="004C6081"/>
    <w:rsid w:val="004D0348"/>
    <w:rsid w:val="004D11C4"/>
    <w:rsid w:val="004D18BE"/>
    <w:rsid w:val="004D1EFB"/>
    <w:rsid w:val="004D4DCB"/>
    <w:rsid w:val="004D580B"/>
    <w:rsid w:val="004D5889"/>
    <w:rsid w:val="004D6693"/>
    <w:rsid w:val="004E1AB8"/>
    <w:rsid w:val="004E201E"/>
    <w:rsid w:val="004E2726"/>
    <w:rsid w:val="004E4306"/>
    <w:rsid w:val="004E6074"/>
    <w:rsid w:val="004E7F91"/>
    <w:rsid w:val="004F157A"/>
    <w:rsid w:val="004F26C3"/>
    <w:rsid w:val="004F41AF"/>
    <w:rsid w:val="004F60A1"/>
    <w:rsid w:val="004F6528"/>
    <w:rsid w:val="004F7670"/>
    <w:rsid w:val="004F7F34"/>
    <w:rsid w:val="0050050E"/>
    <w:rsid w:val="00501103"/>
    <w:rsid w:val="00503EC8"/>
    <w:rsid w:val="0050404F"/>
    <w:rsid w:val="0050475A"/>
    <w:rsid w:val="00504AA0"/>
    <w:rsid w:val="005131D1"/>
    <w:rsid w:val="00513789"/>
    <w:rsid w:val="005139FC"/>
    <w:rsid w:val="00514220"/>
    <w:rsid w:val="00514AD5"/>
    <w:rsid w:val="005150C7"/>
    <w:rsid w:val="005151F9"/>
    <w:rsid w:val="005154DB"/>
    <w:rsid w:val="0051633E"/>
    <w:rsid w:val="00517783"/>
    <w:rsid w:val="005177BE"/>
    <w:rsid w:val="00517D81"/>
    <w:rsid w:val="00521175"/>
    <w:rsid w:val="00522416"/>
    <w:rsid w:val="005226AB"/>
    <w:rsid w:val="00522D66"/>
    <w:rsid w:val="005237A1"/>
    <w:rsid w:val="0052436A"/>
    <w:rsid w:val="00524A42"/>
    <w:rsid w:val="00526071"/>
    <w:rsid w:val="005266DA"/>
    <w:rsid w:val="00527292"/>
    <w:rsid w:val="00531004"/>
    <w:rsid w:val="005317E9"/>
    <w:rsid w:val="00532763"/>
    <w:rsid w:val="00535AC2"/>
    <w:rsid w:val="00535CDD"/>
    <w:rsid w:val="00536271"/>
    <w:rsid w:val="0053708C"/>
    <w:rsid w:val="005420C5"/>
    <w:rsid w:val="005436C7"/>
    <w:rsid w:val="00545311"/>
    <w:rsid w:val="005463C9"/>
    <w:rsid w:val="00546D07"/>
    <w:rsid w:val="00547880"/>
    <w:rsid w:val="00550034"/>
    <w:rsid w:val="005525F3"/>
    <w:rsid w:val="005543FD"/>
    <w:rsid w:val="0056180E"/>
    <w:rsid w:val="00561DBB"/>
    <w:rsid w:val="005675FC"/>
    <w:rsid w:val="00570211"/>
    <w:rsid w:val="00570A5B"/>
    <w:rsid w:val="0057200C"/>
    <w:rsid w:val="005721F7"/>
    <w:rsid w:val="005739FC"/>
    <w:rsid w:val="00574091"/>
    <w:rsid w:val="00574B31"/>
    <w:rsid w:val="00575548"/>
    <w:rsid w:val="00576714"/>
    <w:rsid w:val="005804EA"/>
    <w:rsid w:val="00580590"/>
    <w:rsid w:val="00580B0A"/>
    <w:rsid w:val="00581798"/>
    <w:rsid w:val="0058304A"/>
    <w:rsid w:val="005842CB"/>
    <w:rsid w:val="00584AE6"/>
    <w:rsid w:val="00584B55"/>
    <w:rsid w:val="00584C01"/>
    <w:rsid w:val="005861E1"/>
    <w:rsid w:val="00586C34"/>
    <w:rsid w:val="005871DC"/>
    <w:rsid w:val="00587B93"/>
    <w:rsid w:val="0059094B"/>
    <w:rsid w:val="00593869"/>
    <w:rsid w:val="005948B7"/>
    <w:rsid w:val="00595B95"/>
    <w:rsid w:val="00595C11"/>
    <w:rsid w:val="005964D6"/>
    <w:rsid w:val="00596927"/>
    <w:rsid w:val="00597B94"/>
    <w:rsid w:val="005A23B1"/>
    <w:rsid w:val="005A355E"/>
    <w:rsid w:val="005A39DA"/>
    <w:rsid w:val="005A441A"/>
    <w:rsid w:val="005A7A48"/>
    <w:rsid w:val="005B1017"/>
    <w:rsid w:val="005B3D83"/>
    <w:rsid w:val="005B5757"/>
    <w:rsid w:val="005B5D97"/>
    <w:rsid w:val="005B64AC"/>
    <w:rsid w:val="005B7162"/>
    <w:rsid w:val="005B7801"/>
    <w:rsid w:val="005C1E16"/>
    <w:rsid w:val="005C4844"/>
    <w:rsid w:val="005D0759"/>
    <w:rsid w:val="005D2EF0"/>
    <w:rsid w:val="005D70A6"/>
    <w:rsid w:val="005D7BAA"/>
    <w:rsid w:val="005E05E1"/>
    <w:rsid w:val="005E11F3"/>
    <w:rsid w:val="005E1728"/>
    <w:rsid w:val="005E2F14"/>
    <w:rsid w:val="005E5C4D"/>
    <w:rsid w:val="005E7A82"/>
    <w:rsid w:val="005F0117"/>
    <w:rsid w:val="005F3F85"/>
    <w:rsid w:val="005F56C3"/>
    <w:rsid w:val="005F5879"/>
    <w:rsid w:val="005F6421"/>
    <w:rsid w:val="005F7797"/>
    <w:rsid w:val="00600E68"/>
    <w:rsid w:val="00601284"/>
    <w:rsid w:val="0060174D"/>
    <w:rsid w:val="00603CF5"/>
    <w:rsid w:val="006042E7"/>
    <w:rsid w:val="0060440C"/>
    <w:rsid w:val="00607D49"/>
    <w:rsid w:val="006105B3"/>
    <w:rsid w:val="00610E54"/>
    <w:rsid w:val="00611746"/>
    <w:rsid w:val="00614989"/>
    <w:rsid w:val="00616177"/>
    <w:rsid w:val="006213DC"/>
    <w:rsid w:val="00622774"/>
    <w:rsid w:val="00624C1D"/>
    <w:rsid w:val="00625711"/>
    <w:rsid w:val="0062638D"/>
    <w:rsid w:val="00631392"/>
    <w:rsid w:val="00634DDC"/>
    <w:rsid w:val="00637BA8"/>
    <w:rsid w:val="006401A2"/>
    <w:rsid w:val="00640BA6"/>
    <w:rsid w:val="00642B85"/>
    <w:rsid w:val="006432FD"/>
    <w:rsid w:val="00643A67"/>
    <w:rsid w:val="00643FA1"/>
    <w:rsid w:val="006448EA"/>
    <w:rsid w:val="006448F8"/>
    <w:rsid w:val="00644D7E"/>
    <w:rsid w:val="006459C6"/>
    <w:rsid w:val="00645E3F"/>
    <w:rsid w:val="00646835"/>
    <w:rsid w:val="0064774A"/>
    <w:rsid w:val="00647F64"/>
    <w:rsid w:val="0065021D"/>
    <w:rsid w:val="0065480F"/>
    <w:rsid w:val="00655569"/>
    <w:rsid w:val="006572C1"/>
    <w:rsid w:val="006601D3"/>
    <w:rsid w:val="00660EE7"/>
    <w:rsid w:val="00661DC4"/>
    <w:rsid w:val="00664506"/>
    <w:rsid w:val="00665F73"/>
    <w:rsid w:val="006672F7"/>
    <w:rsid w:val="00672174"/>
    <w:rsid w:val="0067448A"/>
    <w:rsid w:val="00675B32"/>
    <w:rsid w:val="00675DF2"/>
    <w:rsid w:val="00676DC1"/>
    <w:rsid w:val="00680D78"/>
    <w:rsid w:val="00681431"/>
    <w:rsid w:val="00683EB2"/>
    <w:rsid w:val="00684236"/>
    <w:rsid w:val="00685114"/>
    <w:rsid w:val="0068770D"/>
    <w:rsid w:val="00690633"/>
    <w:rsid w:val="006907AF"/>
    <w:rsid w:val="0069196A"/>
    <w:rsid w:val="00691B53"/>
    <w:rsid w:val="00691FD2"/>
    <w:rsid w:val="00692799"/>
    <w:rsid w:val="006931B7"/>
    <w:rsid w:val="00693237"/>
    <w:rsid w:val="00695859"/>
    <w:rsid w:val="006959B2"/>
    <w:rsid w:val="0069792F"/>
    <w:rsid w:val="006A196B"/>
    <w:rsid w:val="006A5204"/>
    <w:rsid w:val="006A5858"/>
    <w:rsid w:val="006B12BD"/>
    <w:rsid w:val="006B5EC9"/>
    <w:rsid w:val="006B7C81"/>
    <w:rsid w:val="006C0051"/>
    <w:rsid w:val="006C25BC"/>
    <w:rsid w:val="006C2636"/>
    <w:rsid w:val="006C28CD"/>
    <w:rsid w:val="006C5481"/>
    <w:rsid w:val="006C6FE3"/>
    <w:rsid w:val="006C7444"/>
    <w:rsid w:val="006D0A62"/>
    <w:rsid w:val="006D1110"/>
    <w:rsid w:val="006D1849"/>
    <w:rsid w:val="006D1977"/>
    <w:rsid w:val="006D21D0"/>
    <w:rsid w:val="006D2D06"/>
    <w:rsid w:val="006D5A0A"/>
    <w:rsid w:val="006E091D"/>
    <w:rsid w:val="006E4376"/>
    <w:rsid w:val="006E7CB4"/>
    <w:rsid w:val="006F46BF"/>
    <w:rsid w:val="006F4D64"/>
    <w:rsid w:val="0070175F"/>
    <w:rsid w:val="00702236"/>
    <w:rsid w:val="007024CC"/>
    <w:rsid w:val="00704676"/>
    <w:rsid w:val="00707669"/>
    <w:rsid w:val="00710A5E"/>
    <w:rsid w:val="00713D71"/>
    <w:rsid w:val="00721979"/>
    <w:rsid w:val="0072313D"/>
    <w:rsid w:val="00730297"/>
    <w:rsid w:val="00730477"/>
    <w:rsid w:val="00730604"/>
    <w:rsid w:val="0073368E"/>
    <w:rsid w:val="00737841"/>
    <w:rsid w:val="00740959"/>
    <w:rsid w:val="007420A9"/>
    <w:rsid w:val="007447F2"/>
    <w:rsid w:val="007449D5"/>
    <w:rsid w:val="0074681F"/>
    <w:rsid w:val="00746CF3"/>
    <w:rsid w:val="007505B3"/>
    <w:rsid w:val="00751A1F"/>
    <w:rsid w:val="007525FD"/>
    <w:rsid w:val="007528B0"/>
    <w:rsid w:val="00752926"/>
    <w:rsid w:val="007558FA"/>
    <w:rsid w:val="007602FF"/>
    <w:rsid w:val="00762B63"/>
    <w:rsid w:val="007641CD"/>
    <w:rsid w:val="00764832"/>
    <w:rsid w:val="00765F6C"/>
    <w:rsid w:val="00770F6E"/>
    <w:rsid w:val="00771311"/>
    <w:rsid w:val="00771822"/>
    <w:rsid w:val="007732AC"/>
    <w:rsid w:val="00773A29"/>
    <w:rsid w:val="00774B9F"/>
    <w:rsid w:val="00774E9A"/>
    <w:rsid w:val="00776B9E"/>
    <w:rsid w:val="00780422"/>
    <w:rsid w:val="007868D8"/>
    <w:rsid w:val="007869F1"/>
    <w:rsid w:val="007871AE"/>
    <w:rsid w:val="00792789"/>
    <w:rsid w:val="007964AA"/>
    <w:rsid w:val="0079712E"/>
    <w:rsid w:val="00797565"/>
    <w:rsid w:val="007A6DE5"/>
    <w:rsid w:val="007B00DC"/>
    <w:rsid w:val="007B0ED9"/>
    <w:rsid w:val="007B205D"/>
    <w:rsid w:val="007B720F"/>
    <w:rsid w:val="007C0A05"/>
    <w:rsid w:val="007C0E5A"/>
    <w:rsid w:val="007C1618"/>
    <w:rsid w:val="007C23B3"/>
    <w:rsid w:val="007C56D4"/>
    <w:rsid w:val="007C7534"/>
    <w:rsid w:val="007C77DE"/>
    <w:rsid w:val="007D1898"/>
    <w:rsid w:val="007D21B0"/>
    <w:rsid w:val="007D4527"/>
    <w:rsid w:val="007D4A7F"/>
    <w:rsid w:val="007D5307"/>
    <w:rsid w:val="007D5947"/>
    <w:rsid w:val="007D647C"/>
    <w:rsid w:val="007D6524"/>
    <w:rsid w:val="007E26F3"/>
    <w:rsid w:val="007E28C9"/>
    <w:rsid w:val="007E5361"/>
    <w:rsid w:val="007E5872"/>
    <w:rsid w:val="007E700E"/>
    <w:rsid w:val="007F12AC"/>
    <w:rsid w:val="007F3354"/>
    <w:rsid w:val="007F474C"/>
    <w:rsid w:val="007F485D"/>
    <w:rsid w:val="007F6C8E"/>
    <w:rsid w:val="00806BF7"/>
    <w:rsid w:val="008106E1"/>
    <w:rsid w:val="00810E2C"/>
    <w:rsid w:val="00811E4A"/>
    <w:rsid w:val="008149EC"/>
    <w:rsid w:val="00815002"/>
    <w:rsid w:val="008153EE"/>
    <w:rsid w:val="00816090"/>
    <w:rsid w:val="00816AF9"/>
    <w:rsid w:val="00820375"/>
    <w:rsid w:val="00822A23"/>
    <w:rsid w:val="00826F95"/>
    <w:rsid w:val="00831C2E"/>
    <w:rsid w:val="00831F2A"/>
    <w:rsid w:val="0083332A"/>
    <w:rsid w:val="008335C9"/>
    <w:rsid w:val="00833C12"/>
    <w:rsid w:val="00834105"/>
    <w:rsid w:val="00834398"/>
    <w:rsid w:val="00835783"/>
    <w:rsid w:val="00836845"/>
    <w:rsid w:val="0083719E"/>
    <w:rsid w:val="00837288"/>
    <w:rsid w:val="008374D9"/>
    <w:rsid w:val="00841B2E"/>
    <w:rsid w:val="008436BA"/>
    <w:rsid w:val="008453E2"/>
    <w:rsid w:val="008505CF"/>
    <w:rsid w:val="00850A31"/>
    <w:rsid w:val="00850F0D"/>
    <w:rsid w:val="0085109B"/>
    <w:rsid w:val="008516DE"/>
    <w:rsid w:val="00852599"/>
    <w:rsid w:val="008549A4"/>
    <w:rsid w:val="00854D29"/>
    <w:rsid w:val="00856026"/>
    <w:rsid w:val="00861808"/>
    <w:rsid w:val="0086440E"/>
    <w:rsid w:val="00866A11"/>
    <w:rsid w:val="008676D7"/>
    <w:rsid w:val="00867947"/>
    <w:rsid w:val="008705AD"/>
    <w:rsid w:val="00872455"/>
    <w:rsid w:val="008767E5"/>
    <w:rsid w:val="00881B11"/>
    <w:rsid w:val="0088356E"/>
    <w:rsid w:val="008848CA"/>
    <w:rsid w:val="008866FC"/>
    <w:rsid w:val="00886F39"/>
    <w:rsid w:val="008876C7"/>
    <w:rsid w:val="00887AEE"/>
    <w:rsid w:val="00887E1E"/>
    <w:rsid w:val="00890189"/>
    <w:rsid w:val="008941EB"/>
    <w:rsid w:val="008A05C5"/>
    <w:rsid w:val="008A2859"/>
    <w:rsid w:val="008A3A7E"/>
    <w:rsid w:val="008A4412"/>
    <w:rsid w:val="008A45B8"/>
    <w:rsid w:val="008A594F"/>
    <w:rsid w:val="008A5FB9"/>
    <w:rsid w:val="008A62F5"/>
    <w:rsid w:val="008A72EF"/>
    <w:rsid w:val="008B0987"/>
    <w:rsid w:val="008B0D49"/>
    <w:rsid w:val="008B1B94"/>
    <w:rsid w:val="008B29C2"/>
    <w:rsid w:val="008B2F9A"/>
    <w:rsid w:val="008B3591"/>
    <w:rsid w:val="008B6283"/>
    <w:rsid w:val="008B69D0"/>
    <w:rsid w:val="008B6D1F"/>
    <w:rsid w:val="008C12C0"/>
    <w:rsid w:val="008C13D3"/>
    <w:rsid w:val="008C1C00"/>
    <w:rsid w:val="008C2CAC"/>
    <w:rsid w:val="008C4D5C"/>
    <w:rsid w:val="008C689C"/>
    <w:rsid w:val="008C6A51"/>
    <w:rsid w:val="008C6C60"/>
    <w:rsid w:val="008D2FE9"/>
    <w:rsid w:val="008D4136"/>
    <w:rsid w:val="008D582E"/>
    <w:rsid w:val="008D5E67"/>
    <w:rsid w:val="008D7026"/>
    <w:rsid w:val="008E19F9"/>
    <w:rsid w:val="008E6F52"/>
    <w:rsid w:val="008F125D"/>
    <w:rsid w:val="008F5754"/>
    <w:rsid w:val="008F6102"/>
    <w:rsid w:val="00902501"/>
    <w:rsid w:val="00902824"/>
    <w:rsid w:val="00902DB2"/>
    <w:rsid w:val="00904710"/>
    <w:rsid w:val="00907F44"/>
    <w:rsid w:val="0091042A"/>
    <w:rsid w:val="00915E05"/>
    <w:rsid w:val="00915E73"/>
    <w:rsid w:val="0091661D"/>
    <w:rsid w:val="00920CD7"/>
    <w:rsid w:val="009258F5"/>
    <w:rsid w:val="00927376"/>
    <w:rsid w:val="00931335"/>
    <w:rsid w:val="009318CD"/>
    <w:rsid w:val="00932394"/>
    <w:rsid w:val="00932A33"/>
    <w:rsid w:val="00933F2C"/>
    <w:rsid w:val="009356C7"/>
    <w:rsid w:val="00940ED5"/>
    <w:rsid w:val="00943596"/>
    <w:rsid w:val="00943FBE"/>
    <w:rsid w:val="0094429D"/>
    <w:rsid w:val="0094623E"/>
    <w:rsid w:val="00946AB4"/>
    <w:rsid w:val="00946D25"/>
    <w:rsid w:val="009472A0"/>
    <w:rsid w:val="00947B91"/>
    <w:rsid w:val="0095181C"/>
    <w:rsid w:val="00951EDD"/>
    <w:rsid w:val="00952124"/>
    <w:rsid w:val="009523DE"/>
    <w:rsid w:val="00953999"/>
    <w:rsid w:val="00953C4B"/>
    <w:rsid w:val="00954078"/>
    <w:rsid w:val="0095553F"/>
    <w:rsid w:val="00960761"/>
    <w:rsid w:val="00961674"/>
    <w:rsid w:val="00962385"/>
    <w:rsid w:val="00963E51"/>
    <w:rsid w:val="0096430E"/>
    <w:rsid w:val="00967150"/>
    <w:rsid w:val="0097318E"/>
    <w:rsid w:val="009764BA"/>
    <w:rsid w:val="009769F8"/>
    <w:rsid w:val="00980035"/>
    <w:rsid w:val="00980251"/>
    <w:rsid w:val="00980F3B"/>
    <w:rsid w:val="00981556"/>
    <w:rsid w:val="00982D6E"/>
    <w:rsid w:val="0098332D"/>
    <w:rsid w:val="00983BE1"/>
    <w:rsid w:val="009866CA"/>
    <w:rsid w:val="00987AEF"/>
    <w:rsid w:val="00994537"/>
    <w:rsid w:val="00994F9E"/>
    <w:rsid w:val="009A05B9"/>
    <w:rsid w:val="009A0FA6"/>
    <w:rsid w:val="009A3B8A"/>
    <w:rsid w:val="009A3D8B"/>
    <w:rsid w:val="009A4952"/>
    <w:rsid w:val="009A5642"/>
    <w:rsid w:val="009A6351"/>
    <w:rsid w:val="009A6F29"/>
    <w:rsid w:val="009B0851"/>
    <w:rsid w:val="009B3001"/>
    <w:rsid w:val="009B49C9"/>
    <w:rsid w:val="009B788A"/>
    <w:rsid w:val="009C2544"/>
    <w:rsid w:val="009C3122"/>
    <w:rsid w:val="009C4242"/>
    <w:rsid w:val="009C5664"/>
    <w:rsid w:val="009C6011"/>
    <w:rsid w:val="009C6D20"/>
    <w:rsid w:val="009D1D99"/>
    <w:rsid w:val="009D2C72"/>
    <w:rsid w:val="009D2FA6"/>
    <w:rsid w:val="009D2FFB"/>
    <w:rsid w:val="009D3419"/>
    <w:rsid w:val="009E0887"/>
    <w:rsid w:val="009E0905"/>
    <w:rsid w:val="009E0FF6"/>
    <w:rsid w:val="009E1297"/>
    <w:rsid w:val="009E2BA0"/>
    <w:rsid w:val="009E3D7F"/>
    <w:rsid w:val="009F0113"/>
    <w:rsid w:val="009F31FF"/>
    <w:rsid w:val="009F34DB"/>
    <w:rsid w:val="009F3E84"/>
    <w:rsid w:val="009F66C9"/>
    <w:rsid w:val="009F6CB2"/>
    <w:rsid w:val="00A00A51"/>
    <w:rsid w:val="00A00C8A"/>
    <w:rsid w:val="00A01308"/>
    <w:rsid w:val="00A04931"/>
    <w:rsid w:val="00A1031D"/>
    <w:rsid w:val="00A11488"/>
    <w:rsid w:val="00A11DB6"/>
    <w:rsid w:val="00A15478"/>
    <w:rsid w:val="00A15C09"/>
    <w:rsid w:val="00A16CBA"/>
    <w:rsid w:val="00A20B8C"/>
    <w:rsid w:val="00A21404"/>
    <w:rsid w:val="00A21C9E"/>
    <w:rsid w:val="00A222B0"/>
    <w:rsid w:val="00A26E8E"/>
    <w:rsid w:val="00A27EC2"/>
    <w:rsid w:val="00A30331"/>
    <w:rsid w:val="00A3368D"/>
    <w:rsid w:val="00A36431"/>
    <w:rsid w:val="00A41094"/>
    <w:rsid w:val="00A4131B"/>
    <w:rsid w:val="00A4210D"/>
    <w:rsid w:val="00A455F0"/>
    <w:rsid w:val="00A45AAB"/>
    <w:rsid w:val="00A50FC9"/>
    <w:rsid w:val="00A5197A"/>
    <w:rsid w:val="00A51E17"/>
    <w:rsid w:val="00A52A3F"/>
    <w:rsid w:val="00A5553B"/>
    <w:rsid w:val="00A559C5"/>
    <w:rsid w:val="00A568EF"/>
    <w:rsid w:val="00A57EEE"/>
    <w:rsid w:val="00A619AD"/>
    <w:rsid w:val="00A62581"/>
    <w:rsid w:val="00A639D1"/>
    <w:rsid w:val="00A706C8"/>
    <w:rsid w:val="00A71EFE"/>
    <w:rsid w:val="00A72337"/>
    <w:rsid w:val="00A75504"/>
    <w:rsid w:val="00A76307"/>
    <w:rsid w:val="00A7634A"/>
    <w:rsid w:val="00A8075E"/>
    <w:rsid w:val="00A82A01"/>
    <w:rsid w:val="00A84729"/>
    <w:rsid w:val="00A85267"/>
    <w:rsid w:val="00A852BB"/>
    <w:rsid w:val="00A85743"/>
    <w:rsid w:val="00A86C79"/>
    <w:rsid w:val="00A87646"/>
    <w:rsid w:val="00A87903"/>
    <w:rsid w:val="00A91A5C"/>
    <w:rsid w:val="00A91FAD"/>
    <w:rsid w:val="00A93471"/>
    <w:rsid w:val="00AA023F"/>
    <w:rsid w:val="00AA0BD6"/>
    <w:rsid w:val="00AA1F00"/>
    <w:rsid w:val="00AA2679"/>
    <w:rsid w:val="00AA6B0D"/>
    <w:rsid w:val="00AB1CE6"/>
    <w:rsid w:val="00AB1FE1"/>
    <w:rsid w:val="00AB26AB"/>
    <w:rsid w:val="00AB4904"/>
    <w:rsid w:val="00AB7578"/>
    <w:rsid w:val="00AC0F65"/>
    <w:rsid w:val="00AC1241"/>
    <w:rsid w:val="00AC1328"/>
    <w:rsid w:val="00AC1F06"/>
    <w:rsid w:val="00AC290F"/>
    <w:rsid w:val="00AC2E5B"/>
    <w:rsid w:val="00AC55A5"/>
    <w:rsid w:val="00AC604B"/>
    <w:rsid w:val="00AC7286"/>
    <w:rsid w:val="00AD37E7"/>
    <w:rsid w:val="00AD3C3C"/>
    <w:rsid w:val="00AD3FBE"/>
    <w:rsid w:val="00AD5C95"/>
    <w:rsid w:val="00AD6BC5"/>
    <w:rsid w:val="00AD6D6C"/>
    <w:rsid w:val="00AD7CA1"/>
    <w:rsid w:val="00AE1458"/>
    <w:rsid w:val="00AE316D"/>
    <w:rsid w:val="00AE373A"/>
    <w:rsid w:val="00AE38B1"/>
    <w:rsid w:val="00AE42BC"/>
    <w:rsid w:val="00AE67AC"/>
    <w:rsid w:val="00AE69F9"/>
    <w:rsid w:val="00AF3AB5"/>
    <w:rsid w:val="00AF3C28"/>
    <w:rsid w:val="00AF3DE0"/>
    <w:rsid w:val="00AF47C8"/>
    <w:rsid w:val="00AF4BB6"/>
    <w:rsid w:val="00AF5202"/>
    <w:rsid w:val="00AF5B34"/>
    <w:rsid w:val="00AF7111"/>
    <w:rsid w:val="00B0439C"/>
    <w:rsid w:val="00B046B5"/>
    <w:rsid w:val="00B0717E"/>
    <w:rsid w:val="00B07FC3"/>
    <w:rsid w:val="00B126CE"/>
    <w:rsid w:val="00B16E5B"/>
    <w:rsid w:val="00B233F6"/>
    <w:rsid w:val="00B237C5"/>
    <w:rsid w:val="00B25905"/>
    <w:rsid w:val="00B2702D"/>
    <w:rsid w:val="00B3044D"/>
    <w:rsid w:val="00B31668"/>
    <w:rsid w:val="00B34C88"/>
    <w:rsid w:val="00B351D3"/>
    <w:rsid w:val="00B4026E"/>
    <w:rsid w:val="00B4100D"/>
    <w:rsid w:val="00B4169E"/>
    <w:rsid w:val="00B417C3"/>
    <w:rsid w:val="00B42120"/>
    <w:rsid w:val="00B42FDF"/>
    <w:rsid w:val="00B44777"/>
    <w:rsid w:val="00B46139"/>
    <w:rsid w:val="00B46DEA"/>
    <w:rsid w:val="00B5048F"/>
    <w:rsid w:val="00B55EE7"/>
    <w:rsid w:val="00B5720D"/>
    <w:rsid w:val="00B57966"/>
    <w:rsid w:val="00B60434"/>
    <w:rsid w:val="00B60A50"/>
    <w:rsid w:val="00B60C72"/>
    <w:rsid w:val="00B60FB6"/>
    <w:rsid w:val="00B61216"/>
    <w:rsid w:val="00B6152B"/>
    <w:rsid w:val="00B62F5B"/>
    <w:rsid w:val="00B63311"/>
    <w:rsid w:val="00B63F80"/>
    <w:rsid w:val="00B6426C"/>
    <w:rsid w:val="00B653B0"/>
    <w:rsid w:val="00B66106"/>
    <w:rsid w:val="00B67680"/>
    <w:rsid w:val="00B7033F"/>
    <w:rsid w:val="00B70681"/>
    <w:rsid w:val="00B70E88"/>
    <w:rsid w:val="00B71A53"/>
    <w:rsid w:val="00B7326F"/>
    <w:rsid w:val="00B73F89"/>
    <w:rsid w:val="00B75CCB"/>
    <w:rsid w:val="00B769DB"/>
    <w:rsid w:val="00B81BA9"/>
    <w:rsid w:val="00B829BD"/>
    <w:rsid w:val="00B850F4"/>
    <w:rsid w:val="00B8569C"/>
    <w:rsid w:val="00B87BD5"/>
    <w:rsid w:val="00B93748"/>
    <w:rsid w:val="00B93A04"/>
    <w:rsid w:val="00B97296"/>
    <w:rsid w:val="00BA0036"/>
    <w:rsid w:val="00BA2EA8"/>
    <w:rsid w:val="00BA4410"/>
    <w:rsid w:val="00BB18CE"/>
    <w:rsid w:val="00BB2227"/>
    <w:rsid w:val="00BB2738"/>
    <w:rsid w:val="00BB2902"/>
    <w:rsid w:val="00BB6769"/>
    <w:rsid w:val="00BC276F"/>
    <w:rsid w:val="00BC7CFF"/>
    <w:rsid w:val="00BC7DDC"/>
    <w:rsid w:val="00BC7FEA"/>
    <w:rsid w:val="00BD170C"/>
    <w:rsid w:val="00BD1FEF"/>
    <w:rsid w:val="00BD235E"/>
    <w:rsid w:val="00BD2D1D"/>
    <w:rsid w:val="00BD37BC"/>
    <w:rsid w:val="00BD564F"/>
    <w:rsid w:val="00BD5F7E"/>
    <w:rsid w:val="00BD634A"/>
    <w:rsid w:val="00BD64F2"/>
    <w:rsid w:val="00BE1284"/>
    <w:rsid w:val="00BE174C"/>
    <w:rsid w:val="00BE235E"/>
    <w:rsid w:val="00BE2A00"/>
    <w:rsid w:val="00BE2FA9"/>
    <w:rsid w:val="00BE6BA5"/>
    <w:rsid w:val="00BE7E0C"/>
    <w:rsid w:val="00BF0866"/>
    <w:rsid w:val="00BF0CE6"/>
    <w:rsid w:val="00BF1095"/>
    <w:rsid w:val="00BF2DDF"/>
    <w:rsid w:val="00BF314B"/>
    <w:rsid w:val="00BF52C7"/>
    <w:rsid w:val="00BF70C8"/>
    <w:rsid w:val="00BF7A2B"/>
    <w:rsid w:val="00BF7AD4"/>
    <w:rsid w:val="00C00CE2"/>
    <w:rsid w:val="00C01388"/>
    <w:rsid w:val="00C05389"/>
    <w:rsid w:val="00C062D4"/>
    <w:rsid w:val="00C068B2"/>
    <w:rsid w:val="00C131FB"/>
    <w:rsid w:val="00C13487"/>
    <w:rsid w:val="00C15B43"/>
    <w:rsid w:val="00C17D43"/>
    <w:rsid w:val="00C2120B"/>
    <w:rsid w:val="00C2185A"/>
    <w:rsid w:val="00C22246"/>
    <w:rsid w:val="00C223A3"/>
    <w:rsid w:val="00C2331B"/>
    <w:rsid w:val="00C271B1"/>
    <w:rsid w:val="00C2750A"/>
    <w:rsid w:val="00C30C83"/>
    <w:rsid w:val="00C3231A"/>
    <w:rsid w:val="00C371D6"/>
    <w:rsid w:val="00C41545"/>
    <w:rsid w:val="00C4209F"/>
    <w:rsid w:val="00C43F72"/>
    <w:rsid w:val="00C44072"/>
    <w:rsid w:val="00C440FB"/>
    <w:rsid w:val="00C47104"/>
    <w:rsid w:val="00C47EB3"/>
    <w:rsid w:val="00C50610"/>
    <w:rsid w:val="00C50C79"/>
    <w:rsid w:val="00C50EA9"/>
    <w:rsid w:val="00C54EF8"/>
    <w:rsid w:val="00C55FC1"/>
    <w:rsid w:val="00C56C0A"/>
    <w:rsid w:val="00C56E66"/>
    <w:rsid w:val="00C57715"/>
    <w:rsid w:val="00C578D3"/>
    <w:rsid w:val="00C60AE5"/>
    <w:rsid w:val="00C64550"/>
    <w:rsid w:val="00C64C61"/>
    <w:rsid w:val="00C65D56"/>
    <w:rsid w:val="00C66027"/>
    <w:rsid w:val="00C66D89"/>
    <w:rsid w:val="00C67167"/>
    <w:rsid w:val="00C727CD"/>
    <w:rsid w:val="00C739CB"/>
    <w:rsid w:val="00C80BD0"/>
    <w:rsid w:val="00C8105B"/>
    <w:rsid w:val="00C8241F"/>
    <w:rsid w:val="00C8326B"/>
    <w:rsid w:val="00C848BF"/>
    <w:rsid w:val="00C8500D"/>
    <w:rsid w:val="00C85D48"/>
    <w:rsid w:val="00C86856"/>
    <w:rsid w:val="00C877C8"/>
    <w:rsid w:val="00C91241"/>
    <w:rsid w:val="00C91715"/>
    <w:rsid w:val="00C9343F"/>
    <w:rsid w:val="00C97247"/>
    <w:rsid w:val="00CA179E"/>
    <w:rsid w:val="00CA4615"/>
    <w:rsid w:val="00CA5007"/>
    <w:rsid w:val="00CA59A8"/>
    <w:rsid w:val="00CA5C92"/>
    <w:rsid w:val="00CA6303"/>
    <w:rsid w:val="00CB1229"/>
    <w:rsid w:val="00CB2497"/>
    <w:rsid w:val="00CB28BE"/>
    <w:rsid w:val="00CB4D7D"/>
    <w:rsid w:val="00CB6C83"/>
    <w:rsid w:val="00CB76EF"/>
    <w:rsid w:val="00CB7CBA"/>
    <w:rsid w:val="00CC081B"/>
    <w:rsid w:val="00CC15B8"/>
    <w:rsid w:val="00CC2255"/>
    <w:rsid w:val="00CC2D68"/>
    <w:rsid w:val="00CC425B"/>
    <w:rsid w:val="00CD21AA"/>
    <w:rsid w:val="00CD30F0"/>
    <w:rsid w:val="00CD3AB1"/>
    <w:rsid w:val="00CD4C6D"/>
    <w:rsid w:val="00CD526D"/>
    <w:rsid w:val="00CD5BF0"/>
    <w:rsid w:val="00CD7349"/>
    <w:rsid w:val="00CE197A"/>
    <w:rsid w:val="00CE2549"/>
    <w:rsid w:val="00CE2711"/>
    <w:rsid w:val="00CE3901"/>
    <w:rsid w:val="00CE3FF2"/>
    <w:rsid w:val="00CE5C40"/>
    <w:rsid w:val="00CE7C0A"/>
    <w:rsid w:val="00CF0E0F"/>
    <w:rsid w:val="00CF379B"/>
    <w:rsid w:val="00CF6672"/>
    <w:rsid w:val="00D0317B"/>
    <w:rsid w:val="00D04C8C"/>
    <w:rsid w:val="00D062AA"/>
    <w:rsid w:val="00D0653A"/>
    <w:rsid w:val="00D10A12"/>
    <w:rsid w:val="00D10B2D"/>
    <w:rsid w:val="00D11F62"/>
    <w:rsid w:val="00D122A0"/>
    <w:rsid w:val="00D14389"/>
    <w:rsid w:val="00D145A5"/>
    <w:rsid w:val="00D15582"/>
    <w:rsid w:val="00D17FC2"/>
    <w:rsid w:val="00D2165E"/>
    <w:rsid w:val="00D242F7"/>
    <w:rsid w:val="00D24B0F"/>
    <w:rsid w:val="00D268AE"/>
    <w:rsid w:val="00D269B2"/>
    <w:rsid w:val="00D278FB"/>
    <w:rsid w:val="00D2792D"/>
    <w:rsid w:val="00D339DD"/>
    <w:rsid w:val="00D357F8"/>
    <w:rsid w:val="00D40C76"/>
    <w:rsid w:val="00D40DF0"/>
    <w:rsid w:val="00D4127E"/>
    <w:rsid w:val="00D42490"/>
    <w:rsid w:val="00D43156"/>
    <w:rsid w:val="00D45B8F"/>
    <w:rsid w:val="00D50774"/>
    <w:rsid w:val="00D554C8"/>
    <w:rsid w:val="00D56614"/>
    <w:rsid w:val="00D63C58"/>
    <w:rsid w:val="00D64C62"/>
    <w:rsid w:val="00D651F1"/>
    <w:rsid w:val="00D65A63"/>
    <w:rsid w:val="00D7183C"/>
    <w:rsid w:val="00D72032"/>
    <w:rsid w:val="00D74A12"/>
    <w:rsid w:val="00D74AFD"/>
    <w:rsid w:val="00D7603C"/>
    <w:rsid w:val="00D8032D"/>
    <w:rsid w:val="00D8116F"/>
    <w:rsid w:val="00D830B0"/>
    <w:rsid w:val="00D84490"/>
    <w:rsid w:val="00D85DBC"/>
    <w:rsid w:val="00D87BA3"/>
    <w:rsid w:val="00D90693"/>
    <w:rsid w:val="00D908B3"/>
    <w:rsid w:val="00D9272F"/>
    <w:rsid w:val="00D93BDE"/>
    <w:rsid w:val="00D95308"/>
    <w:rsid w:val="00D9622D"/>
    <w:rsid w:val="00D97CEC"/>
    <w:rsid w:val="00DA2E51"/>
    <w:rsid w:val="00DA2F27"/>
    <w:rsid w:val="00DA4B60"/>
    <w:rsid w:val="00DA5E90"/>
    <w:rsid w:val="00DB13DA"/>
    <w:rsid w:val="00DB1A8F"/>
    <w:rsid w:val="00DB262E"/>
    <w:rsid w:val="00DB452D"/>
    <w:rsid w:val="00DB4FCF"/>
    <w:rsid w:val="00DB537A"/>
    <w:rsid w:val="00DB575F"/>
    <w:rsid w:val="00DB6FD5"/>
    <w:rsid w:val="00DB7A78"/>
    <w:rsid w:val="00DC464B"/>
    <w:rsid w:val="00DC6752"/>
    <w:rsid w:val="00DC72E2"/>
    <w:rsid w:val="00DD0BC8"/>
    <w:rsid w:val="00DD3E1B"/>
    <w:rsid w:val="00DD5965"/>
    <w:rsid w:val="00DE01FB"/>
    <w:rsid w:val="00DE53C1"/>
    <w:rsid w:val="00DE5DE5"/>
    <w:rsid w:val="00DE5EC4"/>
    <w:rsid w:val="00DE7ADE"/>
    <w:rsid w:val="00DF1210"/>
    <w:rsid w:val="00DF480B"/>
    <w:rsid w:val="00DF4C00"/>
    <w:rsid w:val="00DF6075"/>
    <w:rsid w:val="00E01A38"/>
    <w:rsid w:val="00E0390A"/>
    <w:rsid w:val="00E03DF0"/>
    <w:rsid w:val="00E06ADF"/>
    <w:rsid w:val="00E104FC"/>
    <w:rsid w:val="00E12D46"/>
    <w:rsid w:val="00E141C6"/>
    <w:rsid w:val="00E14AF5"/>
    <w:rsid w:val="00E15237"/>
    <w:rsid w:val="00E15FAD"/>
    <w:rsid w:val="00E20B65"/>
    <w:rsid w:val="00E2451E"/>
    <w:rsid w:val="00E260F6"/>
    <w:rsid w:val="00E262D0"/>
    <w:rsid w:val="00E3049D"/>
    <w:rsid w:val="00E317A9"/>
    <w:rsid w:val="00E31B22"/>
    <w:rsid w:val="00E32F3D"/>
    <w:rsid w:val="00E32F51"/>
    <w:rsid w:val="00E3384A"/>
    <w:rsid w:val="00E33964"/>
    <w:rsid w:val="00E3431C"/>
    <w:rsid w:val="00E3465C"/>
    <w:rsid w:val="00E348A5"/>
    <w:rsid w:val="00E362D7"/>
    <w:rsid w:val="00E36D97"/>
    <w:rsid w:val="00E379DF"/>
    <w:rsid w:val="00E429CF"/>
    <w:rsid w:val="00E445D3"/>
    <w:rsid w:val="00E447CD"/>
    <w:rsid w:val="00E44B9B"/>
    <w:rsid w:val="00E44EBB"/>
    <w:rsid w:val="00E45202"/>
    <w:rsid w:val="00E45D9D"/>
    <w:rsid w:val="00E45E2E"/>
    <w:rsid w:val="00E47CF6"/>
    <w:rsid w:val="00E50FEB"/>
    <w:rsid w:val="00E51CB4"/>
    <w:rsid w:val="00E533EC"/>
    <w:rsid w:val="00E55540"/>
    <w:rsid w:val="00E60780"/>
    <w:rsid w:val="00E60AC9"/>
    <w:rsid w:val="00E636E1"/>
    <w:rsid w:val="00E64BEC"/>
    <w:rsid w:val="00E67E32"/>
    <w:rsid w:val="00E701D3"/>
    <w:rsid w:val="00E714A8"/>
    <w:rsid w:val="00E71ECA"/>
    <w:rsid w:val="00E73E35"/>
    <w:rsid w:val="00E740F5"/>
    <w:rsid w:val="00E75231"/>
    <w:rsid w:val="00E76DEF"/>
    <w:rsid w:val="00E770DE"/>
    <w:rsid w:val="00E80AEA"/>
    <w:rsid w:val="00E846B6"/>
    <w:rsid w:val="00E85014"/>
    <w:rsid w:val="00E873A7"/>
    <w:rsid w:val="00E874A6"/>
    <w:rsid w:val="00E87E73"/>
    <w:rsid w:val="00E924CA"/>
    <w:rsid w:val="00E939F5"/>
    <w:rsid w:val="00E93FB7"/>
    <w:rsid w:val="00E951F6"/>
    <w:rsid w:val="00E9742E"/>
    <w:rsid w:val="00EA0F58"/>
    <w:rsid w:val="00EA2E8E"/>
    <w:rsid w:val="00EA3275"/>
    <w:rsid w:val="00EA3D05"/>
    <w:rsid w:val="00EA5963"/>
    <w:rsid w:val="00EA5BB4"/>
    <w:rsid w:val="00EA7484"/>
    <w:rsid w:val="00EA7AAF"/>
    <w:rsid w:val="00EB0332"/>
    <w:rsid w:val="00EB0D99"/>
    <w:rsid w:val="00EB390B"/>
    <w:rsid w:val="00EB4141"/>
    <w:rsid w:val="00EB4B68"/>
    <w:rsid w:val="00EB4F94"/>
    <w:rsid w:val="00EB6E49"/>
    <w:rsid w:val="00EC0041"/>
    <w:rsid w:val="00EC0068"/>
    <w:rsid w:val="00EC0934"/>
    <w:rsid w:val="00EC2078"/>
    <w:rsid w:val="00EC25FA"/>
    <w:rsid w:val="00EC64D4"/>
    <w:rsid w:val="00EC7539"/>
    <w:rsid w:val="00ED507D"/>
    <w:rsid w:val="00ED662F"/>
    <w:rsid w:val="00ED7237"/>
    <w:rsid w:val="00EE01C8"/>
    <w:rsid w:val="00EE1D43"/>
    <w:rsid w:val="00EE26B1"/>
    <w:rsid w:val="00EF0D76"/>
    <w:rsid w:val="00EF3875"/>
    <w:rsid w:val="00EF3C50"/>
    <w:rsid w:val="00EF4D9B"/>
    <w:rsid w:val="00EF797E"/>
    <w:rsid w:val="00F01551"/>
    <w:rsid w:val="00F01FD1"/>
    <w:rsid w:val="00F0210E"/>
    <w:rsid w:val="00F02CEC"/>
    <w:rsid w:val="00F03499"/>
    <w:rsid w:val="00F05D57"/>
    <w:rsid w:val="00F07195"/>
    <w:rsid w:val="00F0770E"/>
    <w:rsid w:val="00F0790A"/>
    <w:rsid w:val="00F10C2E"/>
    <w:rsid w:val="00F11D30"/>
    <w:rsid w:val="00F142DA"/>
    <w:rsid w:val="00F14E15"/>
    <w:rsid w:val="00F208D0"/>
    <w:rsid w:val="00F20F58"/>
    <w:rsid w:val="00F217A5"/>
    <w:rsid w:val="00F22572"/>
    <w:rsid w:val="00F2264C"/>
    <w:rsid w:val="00F25262"/>
    <w:rsid w:val="00F27B9A"/>
    <w:rsid w:val="00F317C5"/>
    <w:rsid w:val="00F32393"/>
    <w:rsid w:val="00F32D07"/>
    <w:rsid w:val="00F33216"/>
    <w:rsid w:val="00F359BD"/>
    <w:rsid w:val="00F36547"/>
    <w:rsid w:val="00F40953"/>
    <w:rsid w:val="00F4117B"/>
    <w:rsid w:val="00F44216"/>
    <w:rsid w:val="00F45A41"/>
    <w:rsid w:val="00F45E96"/>
    <w:rsid w:val="00F46602"/>
    <w:rsid w:val="00F503F3"/>
    <w:rsid w:val="00F51286"/>
    <w:rsid w:val="00F54A86"/>
    <w:rsid w:val="00F54B89"/>
    <w:rsid w:val="00F551A5"/>
    <w:rsid w:val="00F55256"/>
    <w:rsid w:val="00F554D1"/>
    <w:rsid w:val="00F57B94"/>
    <w:rsid w:val="00F6094D"/>
    <w:rsid w:val="00F62061"/>
    <w:rsid w:val="00F62F02"/>
    <w:rsid w:val="00F65D17"/>
    <w:rsid w:val="00F65D90"/>
    <w:rsid w:val="00F66419"/>
    <w:rsid w:val="00F664FB"/>
    <w:rsid w:val="00F7055B"/>
    <w:rsid w:val="00F714FE"/>
    <w:rsid w:val="00F7468C"/>
    <w:rsid w:val="00F752E1"/>
    <w:rsid w:val="00F801C6"/>
    <w:rsid w:val="00F803B9"/>
    <w:rsid w:val="00F805E4"/>
    <w:rsid w:val="00F81425"/>
    <w:rsid w:val="00F819C4"/>
    <w:rsid w:val="00F84A44"/>
    <w:rsid w:val="00F85E63"/>
    <w:rsid w:val="00F91424"/>
    <w:rsid w:val="00F91A89"/>
    <w:rsid w:val="00F9283A"/>
    <w:rsid w:val="00F93C97"/>
    <w:rsid w:val="00F950B1"/>
    <w:rsid w:val="00F9594F"/>
    <w:rsid w:val="00F97B57"/>
    <w:rsid w:val="00FA0236"/>
    <w:rsid w:val="00FA1D3B"/>
    <w:rsid w:val="00FA2844"/>
    <w:rsid w:val="00FA2BF2"/>
    <w:rsid w:val="00FA3F40"/>
    <w:rsid w:val="00FA5A07"/>
    <w:rsid w:val="00FA685C"/>
    <w:rsid w:val="00FA76F5"/>
    <w:rsid w:val="00FB0117"/>
    <w:rsid w:val="00FB0216"/>
    <w:rsid w:val="00FB154A"/>
    <w:rsid w:val="00FB3CE1"/>
    <w:rsid w:val="00FB5AD4"/>
    <w:rsid w:val="00FC1033"/>
    <w:rsid w:val="00FC1AB6"/>
    <w:rsid w:val="00FC47AD"/>
    <w:rsid w:val="00FC5985"/>
    <w:rsid w:val="00FC6336"/>
    <w:rsid w:val="00FC685A"/>
    <w:rsid w:val="00FC6AD9"/>
    <w:rsid w:val="00FD0394"/>
    <w:rsid w:val="00FD144C"/>
    <w:rsid w:val="00FD39BE"/>
    <w:rsid w:val="00FE1BCE"/>
    <w:rsid w:val="00FE2397"/>
    <w:rsid w:val="00FE579A"/>
    <w:rsid w:val="00FE7478"/>
    <w:rsid w:val="00FF015F"/>
    <w:rsid w:val="00FF0941"/>
    <w:rsid w:val="00FF1BFB"/>
    <w:rsid w:val="00FF1F61"/>
    <w:rsid w:val="00FF4F7C"/>
    <w:rsid w:val="00FF5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B730E"/>
    <w:pPr>
      <w:widowControl/>
      <w:spacing w:before="240" w:after="240"/>
      <w:jc w:val="left"/>
    </w:pPr>
    <w:rPr>
      <w:rFonts w:ascii="宋体" w:eastAsia="宋体" w:hAnsi="宋体" w:cs="宋体"/>
      <w:kern w:val="0"/>
      <w:sz w:val="24"/>
      <w:szCs w:val="24"/>
    </w:rPr>
  </w:style>
  <w:style w:type="character" w:styleId="a4">
    <w:name w:val="Strong"/>
    <w:basedOn w:val="a0"/>
    <w:uiPriority w:val="22"/>
    <w:qFormat/>
    <w:rsid w:val="001B730E"/>
    <w:rPr>
      <w:b/>
      <w:bCs/>
    </w:rPr>
  </w:style>
</w:styles>
</file>

<file path=word/webSettings.xml><?xml version="1.0" encoding="utf-8"?>
<w:webSettings xmlns:r="http://schemas.openxmlformats.org/officeDocument/2006/relationships" xmlns:w="http://schemas.openxmlformats.org/wordprocessingml/2006/main">
  <w:divs>
    <w:div w:id="1830973009">
      <w:bodyDiv w:val="1"/>
      <w:marLeft w:val="0"/>
      <w:marRight w:val="0"/>
      <w:marTop w:val="0"/>
      <w:marBottom w:val="0"/>
      <w:divBdr>
        <w:top w:val="none" w:sz="0" w:space="0" w:color="auto"/>
        <w:left w:val="none" w:sz="0" w:space="0" w:color="auto"/>
        <w:bottom w:val="none" w:sz="0" w:space="0" w:color="auto"/>
        <w:right w:val="none" w:sz="0" w:space="0" w:color="auto"/>
      </w:divBdr>
      <w:divsChild>
        <w:div w:id="190652721">
          <w:marLeft w:val="0"/>
          <w:marRight w:val="0"/>
          <w:marTop w:val="0"/>
          <w:marBottom w:val="0"/>
          <w:divBdr>
            <w:top w:val="none" w:sz="0" w:space="0" w:color="auto"/>
            <w:left w:val="none" w:sz="0" w:space="0" w:color="auto"/>
            <w:bottom w:val="none" w:sz="0" w:space="0" w:color="auto"/>
            <w:right w:val="none" w:sz="0" w:space="0" w:color="auto"/>
          </w:divBdr>
          <w:divsChild>
            <w:div w:id="627707595">
              <w:marLeft w:val="0"/>
              <w:marRight w:val="0"/>
              <w:marTop w:val="0"/>
              <w:marBottom w:val="0"/>
              <w:divBdr>
                <w:top w:val="none" w:sz="0" w:space="0" w:color="auto"/>
                <w:left w:val="none" w:sz="0" w:space="0" w:color="auto"/>
                <w:bottom w:val="none" w:sz="0" w:space="0" w:color="auto"/>
                <w:right w:val="none" w:sz="0" w:space="0" w:color="auto"/>
              </w:divBdr>
              <w:divsChild>
                <w:div w:id="514998905">
                  <w:marLeft w:val="135"/>
                  <w:marRight w:val="120"/>
                  <w:marTop w:val="0"/>
                  <w:marBottom w:val="0"/>
                  <w:divBdr>
                    <w:top w:val="none" w:sz="0" w:space="0" w:color="auto"/>
                    <w:left w:val="none" w:sz="0" w:space="0" w:color="auto"/>
                    <w:bottom w:val="none" w:sz="0" w:space="0" w:color="auto"/>
                    <w:right w:val="none" w:sz="0" w:space="0" w:color="auto"/>
                  </w:divBdr>
                  <w:divsChild>
                    <w:div w:id="176102220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2145660011">
      <w:bodyDiv w:val="1"/>
      <w:marLeft w:val="0"/>
      <w:marRight w:val="0"/>
      <w:marTop w:val="0"/>
      <w:marBottom w:val="0"/>
      <w:divBdr>
        <w:top w:val="none" w:sz="0" w:space="0" w:color="auto"/>
        <w:left w:val="none" w:sz="0" w:space="0" w:color="auto"/>
        <w:bottom w:val="none" w:sz="0" w:space="0" w:color="auto"/>
        <w:right w:val="none" w:sz="0" w:space="0" w:color="auto"/>
      </w:divBdr>
      <w:divsChild>
        <w:div w:id="1534809731">
          <w:marLeft w:val="0"/>
          <w:marRight w:val="0"/>
          <w:marTop w:val="0"/>
          <w:marBottom w:val="0"/>
          <w:divBdr>
            <w:top w:val="none" w:sz="0" w:space="0" w:color="auto"/>
            <w:left w:val="none" w:sz="0" w:space="0" w:color="auto"/>
            <w:bottom w:val="none" w:sz="0" w:space="0" w:color="auto"/>
            <w:right w:val="none" w:sz="0" w:space="0" w:color="auto"/>
          </w:divBdr>
          <w:divsChild>
            <w:div w:id="767427850">
              <w:marLeft w:val="0"/>
              <w:marRight w:val="0"/>
              <w:marTop w:val="0"/>
              <w:marBottom w:val="0"/>
              <w:divBdr>
                <w:top w:val="none" w:sz="0" w:space="0" w:color="auto"/>
                <w:left w:val="none" w:sz="0" w:space="0" w:color="auto"/>
                <w:bottom w:val="none" w:sz="0" w:space="0" w:color="auto"/>
                <w:right w:val="none" w:sz="0" w:space="0" w:color="auto"/>
              </w:divBdr>
              <w:divsChild>
                <w:div w:id="1508642304">
                  <w:marLeft w:val="135"/>
                  <w:marRight w:val="120"/>
                  <w:marTop w:val="0"/>
                  <w:marBottom w:val="0"/>
                  <w:divBdr>
                    <w:top w:val="none" w:sz="0" w:space="0" w:color="auto"/>
                    <w:left w:val="none" w:sz="0" w:space="0" w:color="auto"/>
                    <w:bottom w:val="none" w:sz="0" w:space="0" w:color="auto"/>
                    <w:right w:val="none" w:sz="0" w:space="0" w:color="auto"/>
                  </w:divBdr>
                  <w:divsChild>
                    <w:div w:id="58506843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559</Words>
  <Characters>3192</Characters>
  <Application>Microsoft Office Word</Application>
  <DocSecurity>0</DocSecurity>
  <Lines>26</Lines>
  <Paragraphs>7</Paragraphs>
  <ScaleCrop>false</ScaleCrop>
  <Company>ybthcw</Company>
  <LinksUpToDate>false</LinksUpToDate>
  <CharactersWithSpaces>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cp:revision>
  <dcterms:created xsi:type="dcterms:W3CDTF">2014-03-25T01:12:00Z</dcterms:created>
  <dcterms:modified xsi:type="dcterms:W3CDTF">2014-03-25T01:13:00Z</dcterms:modified>
</cp:coreProperties>
</file>